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1AA42" w14:textId="77777777" w:rsidR="00833754" w:rsidRDefault="002F528B" w:rsidP="00833754">
      <w:pPr>
        <w:pStyle w:val="Zacznikdouchway"/>
        <w:spacing w:after="0"/>
        <w:jc w:val="right"/>
        <w:rPr>
          <w:rFonts w:cs="Arial"/>
        </w:rPr>
      </w:pPr>
      <w:bookmarkStart w:id="0" w:name="_Hlk98497807"/>
      <w:r w:rsidRPr="004E23AC">
        <w:rPr>
          <w:rFonts w:cs="Arial"/>
        </w:rPr>
        <w:t>Z</w:t>
      </w:r>
      <w:r w:rsidR="007908CB" w:rsidRPr="004E23AC">
        <w:rPr>
          <w:rFonts w:cs="Arial"/>
        </w:rPr>
        <w:t xml:space="preserve">ałącznik nr </w:t>
      </w:r>
      <w:r w:rsidR="00724D93" w:rsidRPr="004E23AC">
        <w:rPr>
          <w:rFonts w:cs="Arial"/>
        </w:rPr>
        <w:t>1</w:t>
      </w:r>
      <w:r w:rsidR="00833754">
        <w:rPr>
          <w:rFonts w:cs="Arial"/>
        </w:rPr>
        <w:t xml:space="preserve"> </w:t>
      </w:r>
      <w:r w:rsidR="00724D93" w:rsidRPr="004E23AC">
        <w:rPr>
          <w:rFonts w:cs="Arial"/>
        </w:rPr>
        <w:t>do uchwały Nr</w:t>
      </w:r>
      <w:r w:rsidR="00A37410" w:rsidRPr="004E23AC">
        <w:rPr>
          <w:rFonts w:cs="Arial"/>
        </w:rPr>
        <w:t xml:space="preserve"> </w:t>
      </w:r>
      <w:r w:rsidR="00833754">
        <w:rPr>
          <w:rFonts w:cs="Arial"/>
        </w:rPr>
        <w:t>71</w:t>
      </w:r>
      <w:r w:rsidR="00A37410" w:rsidRPr="004E23AC">
        <w:rPr>
          <w:rFonts w:cs="Arial"/>
        </w:rPr>
        <w:t>/</w:t>
      </w:r>
      <w:r w:rsidR="00833754">
        <w:rPr>
          <w:rFonts w:cs="Arial"/>
        </w:rPr>
        <w:t>1726</w:t>
      </w:r>
      <w:r w:rsidR="00A37410" w:rsidRPr="004E23AC">
        <w:rPr>
          <w:rFonts w:cs="Arial"/>
        </w:rPr>
        <w:t>/2</w:t>
      </w:r>
      <w:r w:rsidR="0059696D" w:rsidRPr="004E23AC">
        <w:rPr>
          <w:rFonts w:cs="Arial"/>
        </w:rPr>
        <w:t>5</w:t>
      </w:r>
      <w:r w:rsidR="00833754">
        <w:rPr>
          <w:rFonts w:cs="Arial"/>
        </w:rPr>
        <w:t xml:space="preserve"> </w:t>
      </w:r>
    </w:p>
    <w:p w14:paraId="5743B782" w14:textId="705B2D31" w:rsidR="00833754" w:rsidRDefault="00724D93" w:rsidP="00833754">
      <w:pPr>
        <w:pStyle w:val="Zacznikdouchway"/>
        <w:spacing w:after="0"/>
        <w:jc w:val="right"/>
        <w:rPr>
          <w:rFonts w:cs="Arial"/>
        </w:rPr>
      </w:pPr>
      <w:r w:rsidRPr="004E23AC">
        <w:rPr>
          <w:rFonts w:cs="Arial"/>
        </w:rPr>
        <w:t xml:space="preserve">Zarządu Województwa </w:t>
      </w:r>
      <w:r w:rsidR="009A1715" w:rsidRPr="004E23AC">
        <w:rPr>
          <w:rFonts w:cs="Arial"/>
        </w:rPr>
        <w:t>Podkarpackiego</w:t>
      </w:r>
      <w:r w:rsidRPr="004E23AC">
        <w:rPr>
          <w:rFonts w:cs="Arial"/>
        </w:rPr>
        <w:t xml:space="preserve"> </w:t>
      </w:r>
    </w:p>
    <w:p w14:paraId="13B2EA13" w14:textId="352493B8" w:rsidR="007908CB" w:rsidRPr="004E23AC" w:rsidRDefault="00833754" w:rsidP="00833754">
      <w:pPr>
        <w:pStyle w:val="Zacznikdouchway"/>
        <w:spacing w:after="0"/>
        <w:jc w:val="right"/>
        <w:rPr>
          <w:rStyle w:val="Wyrnieniedelikatne"/>
          <w:rFonts w:cs="Arial"/>
          <w:b w:val="0"/>
          <w:spacing w:val="0"/>
          <w:szCs w:val="20"/>
        </w:rPr>
      </w:pPr>
      <w:r>
        <w:rPr>
          <w:rFonts w:cs="Arial"/>
        </w:rPr>
        <w:t xml:space="preserve">w Rzeszowie </w:t>
      </w:r>
      <w:r w:rsidR="00724D93" w:rsidRPr="004E23AC">
        <w:rPr>
          <w:rFonts w:cs="Arial"/>
        </w:rPr>
        <w:t>z dnia</w:t>
      </w:r>
      <w:r w:rsidR="00A37410" w:rsidRPr="004E23AC">
        <w:rPr>
          <w:rFonts w:cs="Arial"/>
        </w:rPr>
        <w:t xml:space="preserve"> </w:t>
      </w:r>
      <w:r>
        <w:rPr>
          <w:rFonts w:cs="Arial"/>
        </w:rPr>
        <w:t>27 stycznia</w:t>
      </w:r>
      <w:r w:rsidR="00724D93" w:rsidRPr="004E23AC">
        <w:rPr>
          <w:rFonts w:cs="Arial"/>
        </w:rPr>
        <w:t xml:space="preserve"> 202</w:t>
      </w:r>
      <w:r w:rsidR="0059696D" w:rsidRPr="004E23AC">
        <w:rPr>
          <w:rFonts w:cs="Arial"/>
        </w:rPr>
        <w:t>5</w:t>
      </w:r>
      <w:r w:rsidR="00724D93" w:rsidRPr="004E23AC">
        <w:rPr>
          <w:rFonts w:cs="Arial"/>
        </w:rPr>
        <w:t xml:space="preserve"> r.</w:t>
      </w:r>
    </w:p>
    <w:p w14:paraId="699D6154" w14:textId="05981F6D" w:rsidR="00724D93" w:rsidRPr="004E23AC" w:rsidRDefault="00724D93" w:rsidP="00724D93">
      <w:pPr>
        <w:pStyle w:val="Nagwek1"/>
        <w:rPr>
          <w:rFonts w:cs="Arial"/>
        </w:rPr>
      </w:pPr>
      <w:bookmarkStart w:id="1" w:name="_Zarządzenie_Nr_.../.../..."/>
      <w:bookmarkEnd w:id="1"/>
      <w:r w:rsidRPr="004E23AC">
        <w:rPr>
          <w:rFonts w:cs="Arial"/>
        </w:rPr>
        <w:t xml:space="preserve">Regulamin konkursu na stanowisko Dyrektora Wojewódzkiego Ośrodka Ruchu </w:t>
      </w:r>
      <w:r w:rsidR="00F34E1F" w:rsidRPr="004E23AC">
        <w:rPr>
          <w:rFonts w:cs="Arial"/>
        </w:rPr>
        <w:t>D</w:t>
      </w:r>
      <w:r w:rsidRPr="004E23AC">
        <w:rPr>
          <w:rFonts w:cs="Arial"/>
        </w:rPr>
        <w:t>rogowego w</w:t>
      </w:r>
      <w:r w:rsidR="00FB24D4" w:rsidRPr="004E23AC">
        <w:rPr>
          <w:rFonts w:cs="Arial"/>
        </w:rPr>
        <w:t> </w:t>
      </w:r>
      <w:r w:rsidR="00FF2DA5">
        <w:rPr>
          <w:rFonts w:cs="Arial"/>
        </w:rPr>
        <w:t>Tarnobrzegu</w:t>
      </w:r>
    </w:p>
    <w:p w14:paraId="38FD8D03" w14:textId="345494F9" w:rsidR="00724D93" w:rsidRPr="004E23AC" w:rsidRDefault="00A220DD" w:rsidP="00490F6E">
      <w:pPr>
        <w:pStyle w:val="Nagwek2"/>
        <w:rPr>
          <w:szCs w:val="24"/>
        </w:rPr>
      </w:pPr>
      <w:bookmarkStart w:id="2" w:name="_Hlk98498305"/>
      <w:r w:rsidRPr="004E23AC">
        <w:rPr>
          <w:szCs w:val="24"/>
        </w:rPr>
        <w:t>§ 1</w:t>
      </w:r>
      <w:bookmarkEnd w:id="2"/>
    </w:p>
    <w:p w14:paraId="3C874574" w14:textId="6F6E8EAB" w:rsidR="00724D93" w:rsidRPr="004E23AC" w:rsidRDefault="00724D93" w:rsidP="00A220DD">
      <w:pPr>
        <w:ind w:left="284" w:hanging="284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>Użyte w tekście określenia oznaczają:</w:t>
      </w:r>
      <w:r w:rsidRPr="004E23AC">
        <w:rPr>
          <w:rFonts w:ascii="Arial" w:hAnsi="Arial" w:cs="Arial"/>
          <w:sz w:val="24"/>
          <w:szCs w:val="24"/>
        </w:rPr>
        <w:t xml:space="preserve"> </w:t>
      </w:r>
    </w:p>
    <w:p w14:paraId="2C80371A" w14:textId="5677C240" w:rsidR="00724D93" w:rsidRPr="004E23AC" w:rsidRDefault="00A220DD" w:rsidP="001A6BCE">
      <w:pPr>
        <w:pStyle w:val="Akapitzlist"/>
        <w:numPr>
          <w:ilvl w:val="2"/>
          <w:numId w:val="5"/>
        </w:numPr>
        <w:spacing w:before="0"/>
        <w:ind w:left="1134"/>
        <w:rPr>
          <w:rFonts w:cs="Arial"/>
          <w:szCs w:val="24"/>
        </w:rPr>
      </w:pPr>
      <w:r w:rsidRPr="004E23AC">
        <w:rPr>
          <w:rFonts w:cs="Arial"/>
          <w:szCs w:val="24"/>
        </w:rPr>
        <w:t>Zarząd – Zarząd Województwa Po</w:t>
      </w:r>
      <w:r w:rsidR="0059696D" w:rsidRPr="004E23AC">
        <w:rPr>
          <w:rFonts w:cs="Arial"/>
          <w:szCs w:val="24"/>
        </w:rPr>
        <w:t>dkarpac</w:t>
      </w:r>
      <w:r w:rsidRPr="004E23AC">
        <w:rPr>
          <w:rFonts w:cs="Arial"/>
          <w:szCs w:val="24"/>
        </w:rPr>
        <w:t>kiego</w:t>
      </w:r>
      <w:r w:rsidR="00724D93" w:rsidRPr="004E23AC">
        <w:rPr>
          <w:rFonts w:cs="Arial"/>
          <w:szCs w:val="24"/>
        </w:rPr>
        <w:t xml:space="preserve">, </w:t>
      </w:r>
    </w:p>
    <w:p w14:paraId="4DCEB09E" w14:textId="131890BB" w:rsidR="00724D93" w:rsidRPr="004E23AC" w:rsidRDefault="00A220DD" w:rsidP="001A6BCE">
      <w:pPr>
        <w:pStyle w:val="Akapitzlist"/>
        <w:numPr>
          <w:ilvl w:val="2"/>
          <w:numId w:val="5"/>
        </w:numPr>
        <w:spacing w:before="0"/>
        <w:ind w:left="1134"/>
        <w:rPr>
          <w:rFonts w:cs="Arial"/>
          <w:szCs w:val="24"/>
        </w:rPr>
      </w:pPr>
      <w:r w:rsidRPr="004E23AC">
        <w:rPr>
          <w:rFonts w:cs="Arial"/>
          <w:szCs w:val="24"/>
        </w:rPr>
        <w:t xml:space="preserve">Marszałek – Marszałek Województwa </w:t>
      </w:r>
      <w:r w:rsidR="0059696D" w:rsidRPr="004E23AC">
        <w:rPr>
          <w:rFonts w:cs="Arial"/>
          <w:szCs w:val="24"/>
        </w:rPr>
        <w:t>Podkarpackiego</w:t>
      </w:r>
      <w:r w:rsidR="00724D93" w:rsidRPr="004E23AC">
        <w:rPr>
          <w:rFonts w:cs="Arial"/>
          <w:szCs w:val="24"/>
        </w:rPr>
        <w:t>,</w:t>
      </w:r>
    </w:p>
    <w:p w14:paraId="36A64112" w14:textId="1552CEAE" w:rsidR="00A220DD" w:rsidRPr="004E23AC" w:rsidRDefault="00A220DD" w:rsidP="00A220DD">
      <w:pPr>
        <w:pStyle w:val="Akapitzlist"/>
        <w:numPr>
          <w:ilvl w:val="2"/>
          <w:numId w:val="5"/>
        </w:numPr>
        <w:spacing w:before="0"/>
        <w:ind w:left="1134"/>
        <w:rPr>
          <w:rFonts w:cs="Arial"/>
          <w:szCs w:val="24"/>
        </w:rPr>
      </w:pPr>
      <w:r w:rsidRPr="004E23AC">
        <w:rPr>
          <w:rFonts w:cs="Arial"/>
          <w:szCs w:val="24"/>
        </w:rPr>
        <w:t xml:space="preserve">Urząd – Urząd Marszałkowski Województwa </w:t>
      </w:r>
      <w:r w:rsidR="0059696D" w:rsidRPr="004E23AC">
        <w:rPr>
          <w:rFonts w:cs="Arial"/>
          <w:szCs w:val="24"/>
        </w:rPr>
        <w:t>Podkarpackiego</w:t>
      </w:r>
      <w:r w:rsidRPr="004E23AC">
        <w:rPr>
          <w:rFonts w:cs="Arial"/>
          <w:szCs w:val="24"/>
        </w:rPr>
        <w:t>.</w:t>
      </w:r>
    </w:p>
    <w:p w14:paraId="29767CDF" w14:textId="380B80E3" w:rsidR="00724D93" w:rsidRPr="004E23AC" w:rsidRDefault="00A220DD" w:rsidP="00490F6E">
      <w:pPr>
        <w:pStyle w:val="Nagwek2"/>
        <w:rPr>
          <w:szCs w:val="24"/>
        </w:rPr>
      </w:pPr>
      <w:bookmarkStart w:id="3" w:name="_Hlk98498579"/>
      <w:r w:rsidRPr="004E23AC">
        <w:rPr>
          <w:szCs w:val="24"/>
        </w:rPr>
        <w:t>§ 2</w:t>
      </w:r>
    </w:p>
    <w:bookmarkEnd w:id="3"/>
    <w:p w14:paraId="66D3FFA2" w14:textId="6C910BFB" w:rsidR="00A220DD" w:rsidRPr="004E23AC" w:rsidRDefault="00A220DD" w:rsidP="00760A7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5" w:hanging="425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 xml:space="preserve">Postępowanie konkursowe na stanowisko Dyrektora Wojewódzkiego Ośrodka Ruchu Drogowego w </w:t>
      </w:r>
      <w:r w:rsidR="00FF2DA5">
        <w:rPr>
          <w:rFonts w:cs="Arial"/>
          <w:color w:val="000000"/>
          <w:szCs w:val="24"/>
        </w:rPr>
        <w:t>Tarnobrzegu</w:t>
      </w:r>
      <w:r w:rsidR="0059696D" w:rsidRPr="004E23AC">
        <w:rPr>
          <w:rFonts w:cs="Arial"/>
          <w:color w:val="000000"/>
          <w:szCs w:val="24"/>
        </w:rPr>
        <w:t xml:space="preserve"> </w:t>
      </w:r>
      <w:r w:rsidRPr="004E23AC">
        <w:rPr>
          <w:rFonts w:cs="Arial"/>
          <w:color w:val="000000"/>
          <w:szCs w:val="24"/>
        </w:rPr>
        <w:t xml:space="preserve">przeprowadza Komisja konkursowa powołana przez </w:t>
      </w:r>
      <w:r w:rsidR="00FF61CF">
        <w:rPr>
          <w:rFonts w:cs="Arial"/>
          <w:color w:val="000000"/>
          <w:szCs w:val="24"/>
        </w:rPr>
        <w:t>Marszałka</w:t>
      </w:r>
      <w:r w:rsidRPr="004E23AC">
        <w:rPr>
          <w:rFonts w:cs="Arial"/>
          <w:color w:val="000000"/>
          <w:szCs w:val="24"/>
        </w:rPr>
        <w:t xml:space="preserve"> Województwa </w:t>
      </w:r>
      <w:r w:rsidR="0059696D" w:rsidRPr="004E23AC">
        <w:rPr>
          <w:rFonts w:cs="Arial"/>
          <w:szCs w:val="24"/>
        </w:rPr>
        <w:t>Podkarpackiego</w:t>
      </w:r>
      <w:r w:rsidRPr="004E23AC">
        <w:rPr>
          <w:rFonts w:cs="Arial"/>
          <w:color w:val="000000"/>
          <w:szCs w:val="24"/>
        </w:rPr>
        <w:t>.</w:t>
      </w:r>
    </w:p>
    <w:p w14:paraId="6ED4256B" w14:textId="6DE9A80D" w:rsidR="00A220DD" w:rsidRPr="004E23AC" w:rsidRDefault="003231D3" w:rsidP="00760A7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5" w:hanging="425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Członkiem Komisji konkursowej nie może być osoba będąca małżonkiem osoby ubiegającej się o stanowisko lub jej krewnym albo powinowatym, albo pozostająca wobec niej w takim stosunku prawnym lub faktycznym, że może budzić to uzasadnione wątpliwości, co do jej obiektywizmu i bezstronności</w:t>
      </w:r>
      <w:r w:rsidR="00A220DD" w:rsidRPr="004E23AC">
        <w:rPr>
          <w:rFonts w:cs="Arial"/>
          <w:color w:val="000000"/>
          <w:szCs w:val="24"/>
        </w:rPr>
        <w:t>.</w:t>
      </w:r>
    </w:p>
    <w:p w14:paraId="0095D00F" w14:textId="37E0EFE9" w:rsidR="00AA36C4" w:rsidRPr="004E23AC" w:rsidRDefault="00A220DD" w:rsidP="00490F6E">
      <w:pPr>
        <w:pStyle w:val="Nagwek2"/>
        <w:rPr>
          <w:szCs w:val="24"/>
        </w:rPr>
      </w:pPr>
      <w:bookmarkStart w:id="4" w:name="_Hlk98498893"/>
      <w:r w:rsidRPr="004E23AC">
        <w:rPr>
          <w:szCs w:val="24"/>
        </w:rPr>
        <w:t>§ 3</w:t>
      </w:r>
      <w:bookmarkEnd w:id="4"/>
    </w:p>
    <w:p w14:paraId="4A4EEA4E" w14:textId="207925A6" w:rsidR="00A220DD" w:rsidRPr="00150EC9" w:rsidRDefault="00AA36C4" w:rsidP="00150E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50EC9">
        <w:rPr>
          <w:rFonts w:ascii="Arial" w:hAnsi="Arial" w:cs="Arial"/>
          <w:color w:val="000000"/>
          <w:sz w:val="24"/>
          <w:szCs w:val="24"/>
        </w:rPr>
        <w:t>Konkurs zostanie ogłoszony poprzez zamieszczenie ogłoszenia o konkursie:</w:t>
      </w:r>
    </w:p>
    <w:p w14:paraId="181ACE11" w14:textId="44C25F76" w:rsidR="002641B2" w:rsidRPr="00150EC9" w:rsidRDefault="00AA36C4" w:rsidP="00150EC9">
      <w:pPr>
        <w:pStyle w:val="Akapitzlist"/>
        <w:numPr>
          <w:ilvl w:val="2"/>
          <w:numId w:val="4"/>
        </w:numPr>
        <w:spacing w:after="120"/>
        <w:ind w:left="426" w:hanging="284"/>
        <w:rPr>
          <w:rFonts w:cs="Arial"/>
          <w:szCs w:val="24"/>
        </w:rPr>
      </w:pPr>
      <w:r w:rsidRPr="00150EC9">
        <w:rPr>
          <w:rFonts w:cs="Arial"/>
          <w:color w:val="000000"/>
          <w:szCs w:val="24"/>
        </w:rPr>
        <w:t>na tablicy ogłoszeń Urzędu;</w:t>
      </w:r>
    </w:p>
    <w:p w14:paraId="6FD50137" w14:textId="6994CD89" w:rsidR="00176C6C" w:rsidRPr="00150EC9" w:rsidRDefault="00176C6C" w:rsidP="00150EC9">
      <w:pPr>
        <w:pStyle w:val="Akapitzlist"/>
        <w:numPr>
          <w:ilvl w:val="2"/>
          <w:numId w:val="4"/>
        </w:numPr>
        <w:spacing w:after="120"/>
        <w:ind w:left="426" w:hanging="284"/>
        <w:rPr>
          <w:rFonts w:cs="Arial"/>
          <w:szCs w:val="24"/>
        </w:rPr>
      </w:pPr>
      <w:r w:rsidRPr="00150EC9">
        <w:rPr>
          <w:rFonts w:cs="Arial"/>
          <w:szCs w:val="24"/>
        </w:rPr>
        <w:t xml:space="preserve">na tablicy Wojewódzkiego Ośrodka Ruchu Drogowego w </w:t>
      </w:r>
      <w:r w:rsidR="00FF2DA5">
        <w:rPr>
          <w:rFonts w:cs="Arial"/>
          <w:szCs w:val="24"/>
        </w:rPr>
        <w:t>Tarnobrzegu</w:t>
      </w:r>
      <w:r w:rsidRPr="00150EC9">
        <w:rPr>
          <w:rFonts w:cs="Arial"/>
          <w:szCs w:val="24"/>
        </w:rPr>
        <w:t>;</w:t>
      </w:r>
    </w:p>
    <w:p w14:paraId="6BC31438" w14:textId="0211D412" w:rsidR="002641B2" w:rsidRPr="00150EC9" w:rsidRDefault="002641B2" w:rsidP="00150EC9">
      <w:pPr>
        <w:pStyle w:val="Akapitzlist"/>
        <w:numPr>
          <w:ilvl w:val="2"/>
          <w:numId w:val="4"/>
        </w:numPr>
        <w:spacing w:after="120"/>
        <w:ind w:left="426" w:hanging="284"/>
        <w:rPr>
          <w:rFonts w:cs="Arial"/>
          <w:szCs w:val="24"/>
        </w:rPr>
      </w:pPr>
      <w:r w:rsidRPr="00150EC9">
        <w:rPr>
          <w:rFonts w:cs="Arial"/>
          <w:color w:val="000000"/>
          <w:szCs w:val="24"/>
        </w:rPr>
        <w:t>w Biuletynie Informacji Publicznej</w:t>
      </w:r>
      <w:r w:rsidR="00176C6C" w:rsidRPr="00150EC9">
        <w:rPr>
          <w:rFonts w:cs="Arial"/>
          <w:color w:val="000000"/>
          <w:szCs w:val="24"/>
        </w:rPr>
        <w:t xml:space="preserve"> Urzędu;</w:t>
      </w:r>
    </w:p>
    <w:p w14:paraId="0067A4F5" w14:textId="231133B8" w:rsidR="00176C6C" w:rsidRPr="00150EC9" w:rsidRDefault="00176C6C" w:rsidP="00150EC9">
      <w:pPr>
        <w:pStyle w:val="Akapitzlist"/>
        <w:numPr>
          <w:ilvl w:val="2"/>
          <w:numId w:val="4"/>
        </w:numPr>
        <w:spacing w:after="120"/>
        <w:ind w:left="426" w:hanging="284"/>
        <w:rPr>
          <w:rFonts w:cs="Arial"/>
          <w:szCs w:val="24"/>
        </w:rPr>
      </w:pPr>
      <w:r w:rsidRPr="00150EC9">
        <w:rPr>
          <w:rFonts w:cs="Arial"/>
          <w:color w:val="000000"/>
          <w:szCs w:val="24"/>
        </w:rPr>
        <w:t xml:space="preserve">w Biuletynie Informacji Publicznej WORD w </w:t>
      </w:r>
      <w:r w:rsidR="00FF2DA5">
        <w:rPr>
          <w:rFonts w:cs="Arial"/>
          <w:color w:val="000000"/>
          <w:szCs w:val="24"/>
        </w:rPr>
        <w:t>Tarnobrzegu</w:t>
      </w:r>
      <w:r w:rsidRPr="00150EC9">
        <w:rPr>
          <w:rFonts w:cs="Arial"/>
          <w:color w:val="000000"/>
          <w:szCs w:val="24"/>
        </w:rPr>
        <w:t>.</w:t>
      </w:r>
    </w:p>
    <w:p w14:paraId="138DA364" w14:textId="43AB88A1" w:rsidR="00724D93" w:rsidRPr="004E23AC" w:rsidRDefault="00AA36C4" w:rsidP="00490F6E">
      <w:pPr>
        <w:pStyle w:val="Nagwek2"/>
        <w:rPr>
          <w:szCs w:val="24"/>
        </w:rPr>
      </w:pPr>
      <w:bookmarkStart w:id="5" w:name="_Hlk98500973"/>
      <w:r w:rsidRPr="004E23AC">
        <w:rPr>
          <w:szCs w:val="24"/>
        </w:rPr>
        <w:t>§ 4</w:t>
      </w:r>
    </w:p>
    <w:p w14:paraId="3BC1E66E" w14:textId="25BFEC22" w:rsidR="00724D93" w:rsidRPr="004E23AC" w:rsidRDefault="00AA36C4" w:rsidP="001A6BCE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sz w:val="24"/>
          <w:szCs w:val="24"/>
        </w:rPr>
        <w:t>Kandydaci zobowiązani są złożyć następujące dokumenty aplikacyjne:</w:t>
      </w:r>
    </w:p>
    <w:p w14:paraId="18B1DF28" w14:textId="6A21534E" w:rsidR="00724D93" w:rsidRPr="004E23AC" w:rsidRDefault="00AA36C4" w:rsidP="001A6BCE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sz w:val="24"/>
          <w:szCs w:val="24"/>
        </w:rPr>
        <w:t>list motywacyjny oraz CV zawierające dane, o których mowa w art. 22¹§ 1 ustawy z dnia 26 czerwca 1974 r. Kodeks pracy</w:t>
      </w:r>
      <w:r w:rsidR="003D7073" w:rsidRPr="004E23AC">
        <w:rPr>
          <w:rFonts w:ascii="Arial" w:hAnsi="Arial" w:cs="Arial"/>
          <w:sz w:val="24"/>
          <w:szCs w:val="24"/>
        </w:rPr>
        <w:t>;</w:t>
      </w:r>
    </w:p>
    <w:p w14:paraId="7ACAC929" w14:textId="6FDBE537" w:rsidR="00724D93" w:rsidRPr="004E23AC" w:rsidRDefault="00AA36C4" w:rsidP="001A6BCE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z w:val="24"/>
          <w:szCs w:val="24"/>
        </w:rPr>
      </w:pPr>
      <w:bookmarkStart w:id="6" w:name="_Hlk98499144"/>
      <w:r w:rsidRPr="004E23AC">
        <w:rPr>
          <w:rFonts w:ascii="Arial" w:hAnsi="Arial" w:cs="Arial"/>
          <w:sz w:val="24"/>
          <w:szCs w:val="24"/>
        </w:rPr>
        <w:t>kserokopie świadectw pracy lub inne dokumenty potwierdzające zatrudnienie i staż pracy</w:t>
      </w:r>
      <w:bookmarkEnd w:id="6"/>
      <w:r w:rsidR="00724D93" w:rsidRPr="004E23AC">
        <w:rPr>
          <w:rFonts w:ascii="Arial" w:hAnsi="Arial" w:cs="Arial"/>
          <w:sz w:val="24"/>
          <w:szCs w:val="24"/>
        </w:rPr>
        <w:t>;</w:t>
      </w:r>
    </w:p>
    <w:p w14:paraId="50941C9C" w14:textId="1EE927BB" w:rsidR="00724D93" w:rsidRPr="004E23AC" w:rsidRDefault="00942A98" w:rsidP="001A6BCE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sz w:val="24"/>
          <w:szCs w:val="24"/>
        </w:rPr>
        <w:t>kserokopie dyplomów potwierdzających wykształcenie</w:t>
      </w:r>
      <w:r w:rsidR="00724D93" w:rsidRPr="004E23AC">
        <w:rPr>
          <w:rFonts w:ascii="Arial" w:hAnsi="Arial" w:cs="Arial"/>
          <w:sz w:val="24"/>
          <w:szCs w:val="24"/>
        </w:rPr>
        <w:t>;</w:t>
      </w:r>
    </w:p>
    <w:p w14:paraId="5D1A6A1B" w14:textId="0F567EA2" w:rsidR="00724D93" w:rsidRPr="004E23AC" w:rsidRDefault="00942A98" w:rsidP="001A6BCE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sz w:val="24"/>
          <w:szCs w:val="24"/>
        </w:rPr>
        <w:t>kserokopie zaświadczeń o ukończonych kursach, szkoleniach</w:t>
      </w:r>
      <w:r w:rsidR="00724D93" w:rsidRPr="004E23AC">
        <w:rPr>
          <w:rFonts w:ascii="Arial" w:hAnsi="Arial" w:cs="Arial"/>
          <w:sz w:val="24"/>
          <w:szCs w:val="24"/>
        </w:rPr>
        <w:t>;</w:t>
      </w:r>
    </w:p>
    <w:p w14:paraId="59657B0E" w14:textId="71855412" w:rsidR="00724D93" w:rsidRPr="004E23AC" w:rsidRDefault="00942A98" w:rsidP="00760A78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sz w:val="24"/>
          <w:szCs w:val="24"/>
        </w:rPr>
        <w:lastRenderedPageBreak/>
        <w:t>oświadczenie o niekaralności, posiadanym obywatelstwie, pełnej zdolności do czynności prawnych, korzystaniu z pełni praw publicznych oraz o</w:t>
      </w:r>
      <w:r w:rsidR="00760A78" w:rsidRPr="004E23AC">
        <w:rPr>
          <w:rFonts w:ascii="Arial" w:hAnsi="Arial" w:cs="Arial"/>
          <w:sz w:val="24"/>
          <w:szCs w:val="24"/>
        </w:rPr>
        <w:t> </w:t>
      </w:r>
      <w:r w:rsidRPr="004E23AC">
        <w:rPr>
          <w:rFonts w:ascii="Arial" w:hAnsi="Arial" w:cs="Arial"/>
          <w:sz w:val="24"/>
          <w:szCs w:val="24"/>
        </w:rPr>
        <w:t>posiadaniu nieposzlakowanej opinii</w:t>
      </w:r>
      <w:r w:rsidR="00724D93" w:rsidRPr="004E23AC">
        <w:rPr>
          <w:rFonts w:ascii="Arial" w:hAnsi="Arial" w:cs="Arial"/>
          <w:sz w:val="24"/>
          <w:szCs w:val="24"/>
        </w:rPr>
        <w:t>;</w:t>
      </w:r>
    </w:p>
    <w:p w14:paraId="0238B098" w14:textId="0DB44B7E" w:rsidR="00F34E1F" w:rsidRPr="004E23AC" w:rsidRDefault="00F34E1F" w:rsidP="00760A78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sz w:val="24"/>
          <w:szCs w:val="24"/>
        </w:rPr>
        <w:t>oświadczenie o zapoznaniu się z obowiązkami i zakazami wynikającymi z</w:t>
      </w:r>
      <w:r w:rsidR="00760A78" w:rsidRPr="004E23AC">
        <w:rPr>
          <w:rFonts w:ascii="Arial" w:hAnsi="Arial" w:cs="Arial"/>
          <w:sz w:val="24"/>
          <w:szCs w:val="24"/>
        </w:rPr>
        <w:t> </w:t>
      </w:r>
      <w:r w:rsidRPr="004E23AC">
        <w:rPr>
          <w:rFonts w:ascii="Arial" w:hAnsi="Arial" w:cs="Arial"/>
          <w:sz w:val="24"/>
          <w:szCs w:val="24"/>
        </w:rPr>
        <w:t>ustawy z dnia 5 czerwca 1998 r. o samorządzie województwa (t.j. Dz.U.202</w:t>
      </w:r>
      <w:r w:rsidR="00760A78" w:rsidRPr="004E23AC">
        <w:rPr>
          <w:rFonts w:ascii="Arial" w:hAnsi="Arial" w:cs="Arial"/>
          <w:sz w:val="24"/>
          <w:szCs w:val="24"/>
        </w:rPr>
        <w:t>4</w:t>
      </w:r>
      <w:r w:rsidR="00176C6C">
        <w:rPr>
          <w:rFonts w:ascii="Arial" w:hAnsi="Arial" w:cs="Arial"/>
          <w:sz w:val="24"/>
          <w:szCs w:val="24"/>
        </w:rPr>
        <w:t xml:space="preserve"> poz. </w:t>
      </w:r>
      <w:r w:rsidRPr="004E23AC">
        <w:rPr>
          <w:rFonts w:ascii="Arial" w:hAnsi="Arial" w:cs="Arial"/>
          <w:sz w:val="24"/>
          <w:szCs w:val="24"/>
        </w:rPr>
        <w:t>5</w:t>
      </w:r>
      <w:r w:rsidR="00760A78" w:rsidRPr="004E23AC">
        <w:rPr>
          <w:rFonts w:ascii="Arial" w:hAnsi="Arial" w:cs="Arial"/>
          <w:sz w:val="24"/>
          <w:szCs w:val="24"/>
        </w:rPr>
        <w:t>66</w:t>
      </w:r>
      <w:r w:rsidR="00176C6C">
        <w:rPr>
          <w:rFonts w:ascii="Arial" w:hAnsi="Arial" w:cs="Arial"/>
          <w:sz w:val="24"/>
          <w:szCs w:val="24"/>
        </w:rPr>
        <w:t xml:space="preserve"> z późn. zm.</w:t>
      </w:r>
      <w:r w:rsidRPr="004E23AC">
        <w:rPr>
          <w:rFonts w:ascii="Arial" w:hAnsi="Arial" w:cs="Arial"/>
          <w:sz w:val="24"/>
          <w:szCs w:val="24"/>
        </w:rPr>
        <w:t>) i ustawy z dnia 21 sierpnia 1997 r. o</w:t>
      </w:r>
      <w:r w:rsidR="00176C6C">
        <w:rPr>
          <w:rFonts w:ascii="Arial" w:hAnsi="Arial" w:cs="Arial"/>
          <w:sz w:val="24"/>
          <w:szCs w:val="24"/>
        </w:rPr>
        <w:t> </w:t>
      </w:r>
      <w:r w:rsidRPr="004E23AC">
        <w:rPr>
          <w:rFonts w:ascii="Arial" w:hAnsi="Arial" w:cs="Arial"/>
          <w:sz w:val="24"/>
          <w:szCs w:val="24"/>
        </w:rPr>
        <w:t>ograniczeniu prowadzenia działalności gospodarczej przez osoby pełniące funkcje publiczne (t.j. Dz.U.20</w:t>
      </w:r>
      <w:r w:rsidR="00760A78" w:rsidRPr="004E23AC">
        <w:rPr>
          <w:rFonts w:ascii="Arial" w:hAnsi="Arial" w:cs="Arial"/>
          <w:sz w:val="24"/>
          <w:szCs w:val="24"/>
        </w:rPr>
        <w:t>23</w:t>
      </w:r>
      <w:r w:rsidR="00176C6C">
        <w:rPr>
          <w:rFonts w:ascii="Arial" w:hAnsi="Arial" w:cs="Arial"/>
          <w:sz w:val="24"/>
          <w:szCs w:val="24"/>
        </w:rPr>
        <w:t xml:space="preserve">, poz. </w:t>
      </w:r>
      <w:r w:rsidR="00760A78" w:rsidRPr="004E23AC">
        <w:rPr>
          <w:rFonts w:ascii="Arial" w:hAnsi="Arial" w:cs="Arial"/>
          <w:sz w:val="24"/>
          <w:szCs w:val="24"/>
        </w:rPr>
        <w:t>1090</w:t>
      </w:r>
      <w:r w:rsidRPr="004E23AC">
        <w:rPr>
          <w:rFonts w:ascii="Arial" w:hAnsi="Arial" w:cs="Arial"/>
          <w:sz w:val="24"/>
          <w:szCs w:val="24"/>
        </w:rPr>
        <w:t>);</w:t>
      </w:r>
    </w:p>
    <w:p w14:paraId="3607EC48" w14:textId="3F975092" w:rsidR="00F035DF" w:rsidRPr="004E23AC" w:rsidRDefault="00F035DF" w:rsidP="00760A78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sz w:val="24"/>
          <w:szCs w:val="24"/>
        </w:rPr>
        <w:t>oświadczenie, że kandydat nie był karany zakazem pełnienia funkcji kierowniczych związanych z dysponowaniem środkami publicznymi, o</w:t>
      </w:r>
      <w:r w:rsidR="00760A78" w:rsidRPr="004E23AC">
        <w:rPr>
          <w:rFonts w:ascii="Arial" w:hAnsi="Arial" w:cs="Arial"/>
          <w:sz w:val="24"/>
          <w:szCs w:val="24"/>
        </w:rPr>
        <w:t> </w:t>
      </w:r>
      <w:r w:rsidRPr="004E23AC">
        <w:rPr>
          <w:rFonts w:ascii="Arial" w:hAnsi="Arial" w:cs="Arial"/>
          <w:sz w:val="24"/>
          <w:szCs w:val="24"/>
        </w:rPr>
        <w:t>których mowa w art. 31 ust. 1 pkt 4 ustawy z dnia 17 grudnia 2004 roku o</w:t>
      </w:r>
      <w:r w:rsidR="00760A78" w:rsidRPr="004E23AC">
        <w:rPr>
          <w:rFonts w:ascii="Arial" w:hAnsi="Arial" w:cs="Arial"/>
          <w:sz w:val="24"/>
          <w:szCs w:val="24"/>
        </w:rPr>
        <w:t> </w:t>
      </w:r>
      <w:r w:rsidRPr="004E23AC">
        <w:rPr>
          <w:rFonts w:ascii="Arial" w:hAnsi="Arial" w:cs="Arial"/>
          <w:sz w:val="24"/>
          <w:szCs w:val="24"/>
        </w:rPr>
        <w:t>odpowiedzialności za naruszenie dyscypliny finansów publicznych;</w:t>
      </w:r>
    </w:p>
    <w:p w14:paraId="205CDBA8" w14:textId="0AAA27A2" w:rsidR="00F035DF" w:rsidRPr="004E23AC" w:rsidRDefault="00F035DF" w:rsidP="00760A78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sz w:val="24"/>
          <w:szCs w:val="24"/>
        </w:rPr>
        <w:t>oświadczenie i informację o warunkach przetwarzania danych osobowych</w:t>
      </w:r>
    </w:p>
    <w:p w14:paraId="252E9B7C" w14:textId="6B7F5891" w:rsidR="00724D93" w:rsidRPr="004E23AC" w:rsidRDefault="00942A98" w:rsidP="00760A78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  <w:szCs w:val="24"/>
        </w:rPr>
      </w:pPr>
      <w:bookmarkStart w:id="7" w:name="_Hlk98499339"/>
      <w:r w:rsidRPr="004E23AC">
        <w:rPr>
          <w:rFonts w:ascii="Arial" w:hAnsi="Arial" w:cs="Arial"/>
          <w:color w:val="000000"/>
          <w:sz w:val="24"/>
          <w:szCs w:val="24"/>
        </w:rPr>
        <w:t>inne dokumenty potwierdzające posiadane dodatkowe kwalifikacje</w:t>
      </w:r>
      <w:bookmarkEnd w:id="7"/>
      <w:r w:rsidR="00724D93" w:rsidRPr="004E23AC">
        <w:rPr>
          <w:rFonts w:ascii="Arial" w:hAnsi="Arial" w:cs="Arial"/>
          <w:sz w:val="24"/>
          <w:szCs w:val="24"/>
        </w:rPr>
        <w:t>:</w:t>
      </w:r>
    </w:p>
    <w:p w14:paraId="67911D2C" w14:textId="7FE4B2E3" w:rsidR="002641B2" w:rsidRPr="004E23AC" w:rsidRDefault="007861BA" w:rsidP="00760A78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 xml:space="preserve">w przypadku dostarczenie danych osobowych innych niż te, o których mowa w art. 22 </w:t>
      </w:r>
      <w:r w:rsidRPr="004E23AC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 Kodeksu pracy – oświadczenie o wyrażeniu zgody na przetwarzanie dobrowolnie podanych danych osobowych zawartych w</w:t>
      </w:r>
      <w:r w:rsidR="008B7226">
        <w:rPr>
          <w:rFonts w:ascii="Arial" w:hAnsi="Arial" w:cs="Arial"/>
          <w:color w:val="000000"/>
          <w:sz w:val="24"/>
          <w:szCs w:val="24"/>
        </w:rPr>
        <w:t> </w:t>
      </w:r>
      <w:r w:rsidRPr="004E23AC">
        <w:rPr>
          <w:rFonts w:ascii="Arial" w:hAnsi="Arial" w:cs="Arial"/>
          <w:color w:val="000000"/>
          <w:sz w:val="24"/>
          <w:szCs w:val="24"/>
        </w:rPr>
        <w:t>aplikacji, zgodnie z</w:t>
      </w:r>
      <w:r w:rsidR="008824D3">
        <w:rPr>
          <w:rFonts w:ascii="Arial" w:hAnsi="Arial" w:cs="Arial"/>
          <w:color w:val="000000"/>
          <w:sz w:val="24"/>
          <w:szCs w:val="24"/>
        </w:rPr>
        <w:t xml:space="preserve"> </w:t>
      </w:r>
      <w:r w:rsidR="008824D3" w:rsidRPr="00A30B60">
        <w:rPr>
          <w:rFonts w:ascii="Arial" w:hAnsi="Arial" w:cs="Arial"/>
          <w:bCs/>
          <w:sz w:val="24"/>
          <w:szCs w:val="24"/>
        </w:rPr>
        <w:t>rozporządzeni</w:t>
      </w:r>
      <w:r w:rsidR="008824D3">
        <w:rPr>
          <w:rFonts w:ascii="Arial" w:hAnsi="Arial" w:cs="Arial"/>
          <w:bCs/>
          <w:sz w:val="24"/>
          <w:szCs w:val="24"/>
        </w:rPr>
        <w:t>em</w:t>
      </w:r>
      <w:r w:rsidR="008824D3" w:rsidRPr="00A30B60">
        <w:rPr>
          <w:rFonts w:ascii="Arial" w:hAnsi="Arial" w:cs="Arial"/>
          <w:bCs/>
          <w:sz w:val="24"/>
          <w:szCs w:val="24"/>
        </w:rPr>
        <w:t xml:space="preserve"> o ochronie danych osobowych z dnia 27 kwietnia 2016 r. (Dz. Urz. UE L 119 z 04.05.2016)</w:t>
      </w:r>
      <w:r w:rsidR="003D7073" w:rsidRPr="004E23AC">
        <w:rPr>
          <w:rFonts w:ascii="Arial" w:hAnsi="Arial" w:cs="Arial"/>
          <w:color w:val="000000"/>
          <w:sz w:val="24"/>
          <w:szCs w:val="24"/>
        </w:rPr>
        <w:t>.</w:t>
      </w:r>
    </w:p>
    <w:p w14:paraId="4F98A0F0" w14:textId="2264FB09" w:rsidR="00F035DF" w:rsidRPr="004E23AC" w:rsidRDefault="00F035DF" w:rsidP="008824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bookmarkStart w:id="8" w:name="_Hlk188883608"/>
      <w:bookmarkEnd w:id="5"/>
      <w:r w:rsidRPr="004E23AC">
        <w:rPr>
          <w:rFonts w:ascii="Arial" w:hAnsi="Arial" w:cs="Arial"/>
          <w:color w:val="000000"/>
          <w:sz w:val="24"/>
          <w:szCs w:val="24"/>
        </w:rPr>
        <w:t xml:space="preserve">Oferty z adnotacją “Konkurs na stanowisko Dyrektora Wojewódzkiego Ośrodka Ruchu Drogowego w </w:t>
      </w:r>
      <w:r w:rsidR="00FF2DA5">
        <w:rPr>
          <w:rFonts w:ascii="Arial" w:hAnsi="Arial" w:cs="Arial"/>
          <w:color w:val="000000"/>
          <w:sz w:val="24"/>
          <w:szCs w:val="24"/>
        </w:rPr>
        <w:t>Tarnobrzegu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” należy składać </w:t>
      </w:r>
      <w:r w:rsidRPr="004E23AC">
        <w:rPr>
          <w:rFonts w:ascii="Arial" w:hAnsi="Arial" w:cs="Arial"/>
          <w:b/>
          <w:color w:val="000000"/>
          <w:sz w:val="24"/>
          <w:szCs w:val="24"/>
        </w:rPr>
        <w:t>w terminie 1</w:t>
      </w:r>
      <w:r w:rsidR="00760A78" w:rsidRPr="004E23AC">
        <w:rPr>
          <w:rFonts w:ascii="Arial" w:hAnsi="Arial" w:cs="Arial"/>
          <w:b/>
          <w:color w:val="000000"/>
          <w:sz w:val="24"/>
          <w:szCs w:val="24"/>
        </w:rPr>
        <w:t>4</w:t>
      </w:r>
      <w:r w:rsidRPr="004E23AC">
        <w:rPr>
          <w:rFonts w:ascii="Arial" w:hAnsi="Arial" w:cs="Arial"/>
          <w:b/>
          <w:color w:val="000000"/>
          <w:sz w:val="24"/>
          <w:szCs w:val="24"/>
        </w:rPr>
        <w:t xml:space="preserve"> dni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 od daty opublikowania ogłoszenia </w:t>
      </w:r>
      <w:r w:rsidR="008824D3" w:rsidRPr="008824D3">
        <w:rPr>
          <w:rFonts w:ascii="Arial" w:hAnsi="Arial" w:cs="Arial"/>
          <w:color w:val="000000"/>
          <w:sz w:val="24"/>
          <w:szCs w:val="24"/>
        </w:rPr>
        <w:t>na tablicy ogłoszeń Urzędu</w:t>
      </w:r>
      <w:r w:rsidR="008824D3">
        <w:rPr>
          <w:rFonts w:ascii="Arial" w:hAnsi="Arial" w:cs="Arial"/>
          <w:color w:val="000000"/>
          <w:sz w:val="24"/>
          <w:szCs w:val="24"/>
        </w:rPr>
        <w:t xml:space="preserve">, </w:t>
      </w:r>
      <w:r w:rsidR="008824D3" w:rsidRPr="008824D3">
        <w:rPr>
          <w:rFonts w:ascii="Arial" w:hAnsi="Arial" w:cs="Arial"/>
          <w:color w:val="000000"/>
          <w:sz w:val="24"/>
          <w:szCs w:val="24"/>
        </w:rPr>
        <w:t xml:space="preserve">na tablicy Wojewódzkiego Ośrodka Ruchu Drogowego w </w:t>
      </w:r>
      <w:r w:rsidR="00FF2DA5">
        <w:rPr>
          <w:rFonts w:ascii="Arial" w:hAnsi="Arial" w:cs="Arial"/>
          <w:color w:val="000000"/>
          <w:sz w:val="24"/>
          <w:szCs w:val="24"/>
        </w:rPr>
        <w:t>Tarnobrzegu</w:t>
      </w:r>
      <w:r w:rsidR="008824D3">
        <w:rPr>
          <w:rFonts w:ascii="Arial" w:hAnsi="Arial" w:cs="Arial"/>
          <w:color w:val="000000"/>
          <w:sz w:val="24"/>
          <w:szCs w:val="24"/>
        </w:rPr>
        <w:t xml:space="preserve">, </w:t>
      </w:r>
      <w:r w:rsidR="008824D3" w:rsidRPr="008824D3">
        <w:rPr>
          <w:rFonts w:ascii="Arial" w:hAnsi="Arial" w:cs="Arial"/>
          <w:color w:val="000000"/>
          <w:sz w:val="24"/>
          <w:szCs w:val="24"/>
        </w:rPr>
        <w:t>w Biuletynie Informacji Publicznej Urzędu</w:t>
      </w:r>
      <w:r w:rsidR="008824D3">
        <w:rPr>
          <w:rFonts w:ascii="Arial" w:hAnsi="Arial" w:cs="Arial"/>
          <w:color w:val="000000"/>
          <w:sz w:val="24"/>
          <w:szCs w:val="24"/>
        </w:rPr>
        <w:t xml:space="preserve">, </w:t>
      </w:r>
      <w:r w:rsidR="008824D3" w:rsidRPr="008824D3">
        <w:rPr>
          <w:rFonts w:ascii="Arial" w:hAnsi="Arial" w:cs="Arial"/>
          <w:color w:val="000000"/>
          <w:sz w:val="24"/>
          <w:szCs w:val="24"/>
        </w:rPr>
        <w:t xml:space="preserve">w Biuletynie Informacji Publicznej WORD w </w:t>
      </w:r>
      <w:r w:rsidR="00FF2DA5">
        <w:rPr>
          <w:rFonts w:ascii="Arial" w:hAnsi="Arial" w:cs="Arial"/>
          <w:color w:val="000000"/>
          <w:sz w:val="24"/>
          <w:szCs w:val="24"/>
        </w:rPr>
        <w:t>Tarnobrzegu</w:t>
      </w:r>
      <w:r w:rsidR="00A52C54">
        <w:rPr>
          <w:rFonts w:ascii="Arial" w:hAnsi="Arial" w:cs="Arial"/>
          <w:color w:val="000000"/>
          <w:sz w:val="24"/>
          <w:szCs w:val="24"/>
        </w:rPr>
        <w:t>, w następujący sposób: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D62EA22" w14:textId="56F8992C" w:rsidR="00F035DF" w:rsidRPr="004E23AC" w:rsidRDefault="00F035DF" w:rsidP="004060F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0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przesłać pocztą na adres:</w:t>
      </w:r>
    </w:p>
    <w:p w14:paraId="46BCF71D" w14:textId="11AF65BA" w:rsidR="00F035DF" w:rsidRPr="004E23AC" w:rsidRDefault="00F035DF" w:rsidP="004060F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 xml:space="preserve">Urząd Marszałkowski Województwa </w:t>
      </w:r>
      <w:r w:rsidR="00760A78" w:rsidRPr="004E23AC">
        <w:rPr>
          <w:rFonts w:ascii="Arial" w:hAnsi="Arial" w:cs="Arial"/>
          <w:sz w:val="24"/>
          <w:szCs w:val="24"/>
        </w:rPr>
        <w:t>Podkarpackiego</w:t>
      </w:r>
    </w:p>
    <w:p w14:paraId="52C19615" w14:textId="5DE42C3B" w:rsidR="00F035DF" w:rsidRPr="004E23AC" w:rsidRDefault="00760A78" w:rsidP="004060F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>a</w:t>
      </w:r>
      <w:r w:rsidR="00F035DF" w:rsidRPr="004E23AC">
        <w:rPr>
          <w:rFonts w:ascii="Arial" w:hAnsi="Arial" w:cs="Arial"/>
          <w:color w:val="000000"/>
          <w:sz w:val="24"/>
          <w:szCs w:val="24"/>
        </w:rPr>
        <w:t xml:space="preserve">l. </w:t>
      </w:r>
      <w:r w:rsidRPr="004E23AC">
        <w:rPr>
          <w:rFonts w:ascii="Arial" w:hAnsi="Arial" w:cs="Arial"/>
          <w:color w:val="000000"/>
          <w:sz w:val="24"/>
          <w:szCs w:val="24"/>
        </w:rPr>
        <w:t>Łukasza Cieplińskiego 4</w:t>
      </w:r>
      <w:r w:rsidR="00F035DF" w:rsidRPr="004E23A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E23AC">
        <w:rPr>
          <w:rFonts w:ascii="Arial" w:hAnsi="Arial" w:cs="Arial"/>
          <w:color w:val="000000"/>
          <w:sz w:val="24"/>
          <w:szCs w:val="24"/>
        </w:rPr>
        <w:t>35-010 Rzeszów</w:t>
      </w:r>
    </w:p>
    <w:p w14:paraId="1FF83118" w14:textId="6F7918BE" w:rsidR="00F035DF" w:rsidRPr="004E23AC" w:rsidRDefault="00F035DF" w:rsidP="00760A78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 xml:space="preserve">lub składać w zamkniętej kopercie w Kancelarii </w:t>
      </w:r>
      <w:r w:rsidR="00760A78" w:rsidRPr="004E23AC">
        <w:rPr>
          <w:rFonts w:cs="Arial"/>
          <w:color w:val="000000"/>
          <w:szCs w:val="24"/>
        </w:rPr>
        <w:t xml:space="preserve">ogólnej </w:t>
      </w:r>
      <w:r w:rsidRPr="004E23AC">
        <w:rPr>
          <w:rFonts w:cs="Arial"/>
          <w:color w:val="000000"/>
          <w:szCs w:val="24"/>
        </w:rPr>
        <w:t xml:space="preserve">Urzędu Marszałkowskiego w </w:t>
      </w:r>
      <w:r w:rsidR="00760A78" w:rsidRPr="004E23AC">
        <w:rPr>
          <w:rFonts w:cs="Arial"/>
          <w:color w:val="000000"/>
          <w:szCs w:val="24"/>
        </w:rPr>
        <w:t>Rzeszowie</w:t>
      </w:r>
      <w:r w:rsidRPr="004E23AC">
        <w:rPr>
          <w:rFonts w:cs="Arial"/>
          <w:color w:val="000000"/>
          <w:szCs w:val="24"/>
        </w:rPr>
        <w:t xml:space="preserve">, </w:t>
      </w:r>
      <w:r w:rsidR="00760A78" w:rsidRPr="004E23AC">
        <w:rPr>
          <w:rFonts w:cs="Arial"/>
          <w:color w:val="000000"/>
          <w:szCs w:val="24"/>
        </w:rPr>
        <w:t>al. Łukasza Cieplińskiego 4</w:t>
      </w:r>
      <w:r w:rsidR="008824D3">
        <w:rPr>
          <w:rFonts w:cs="Arial"/>
          <w:color w:val="000000"/>
          <w:szCs w:val="24"/>
        </w:rPr>
        <w:t>,</w:t>
      </w:r>
      <w:r w:rsidR="008824D3" w:rsidRPr="008824D3">
        <w:rPr>
          <w:rFonts w:cs="Arial"/>
          <w:color w:val="000000"/>
          <w:szCs w:val="24"/>
        </w:rPr>
        <w:t xml:space="preserve"> </w:t>
      </w:r>
      <w:r w:rsidR="008824D3" w:rsidRPr="004E23AC">
        <w:rPr>
          <w:rFonts w:cs="Arial"/>
          <w:color w:val="000000"/>
          <w:szCs w:val="24"/>
        </w:rPr>
        <w:t>w godzinach od 7.30 do 15.30</w:t>
      </w:r>
      <w:r w:rsidRPr="004E23AC">
        <w:rPr>
          <w:rFonts w:cs="Arial"/>
          <w:color w:val="000000"/>
          <w:szCs w:val="24"/>
        </w:rPr>
        <w:t xml:space="preserve">, </w:t>
      </w:r>
    </w:p>
    <w:bookmarkEnd w:id="8"/>
    <w:p w14:paraId="65D19B48" w14:textId="77777777" w:rsidR="007861BA" w:rsidRPr="004E23AC" w:rsidRDefault="007861BA" w:rsidP="00760A7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O dacie złożenia dokumentów aplikacyjnych decyduje data wpływu do Urzędu.</w:t>
      </w:r>
    </w:p>
    <w:p w14:paraId="742C3BF7" w14:textId="77777777" w:rsidR="0077091D" w:rsidRPr="004E23AC" w:rsidRDefault="0077091D" w:rsidP="00760A78">
      <w:pPr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89BF4A9" w14:textId="48303D92" w:rsidR="0077091D" w:rsidRPr="004E23AC" w:rsidRDefault="0077091D" w:rsidP="00490F6E">
      <w:pPr>
        <w:pStyle w:val="Nagwek2"/>
        <w:rPr>
          <w:szCs w:val="24"/>
        </w:rPr>
      </w:pPr>
      <w:r w:rsidRPr="004E23AC">
        <w:rPr>
          <w:szCs w:val="24"/>
        </w:rPr>
        <w:t>§ 5</w:t>
      </w:r>
    </w:p>
    <w:p w14:paraId="4D683C5D" w14:textId="135BDEAE" w:rsidR="0077091D" w:rsidRPr="004E23AC" w:rsidRDefault="0077091D" w:rsidP="00490F6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bookmarkStart w:id="9" w:name="_Hlk98500177"/>
      <w:r w:rsidRPr="004E23AC">
        <w:rPr>
          <w:rFonts w:cs="Arial"/>
          <w:color w:val="000000"/>
          <w:szCs w:val="24"/>
        </w:rPr>
        <w:t>Po upływie terminu składania ofert Komisja konkursowa zapoznaje się z</w:t>
      </w:r>
      <w:r w:rsidR="00760A78" w:rsidRPr="004E23AC">
        <w:rPr>
          <w:rFonts w:cs="Arial"/>
          <w:color w:val="000000"/>
          <w:szCs w:val="24"/>
        </w:rPr>
        <w:t> </w:t>
      </w:r>
      <w:r w:rsidRPr="004E23AC">
        <w:rPr>
          <w:rFonts w:cs="Arial"/>
          <w:color w:val="000000"/>
          <w:szCs w:val="24"/>
        </w:rPr>
        <w:t>dokumentami złożonymi przez kandydatów i weryfikuje dokumenty aplikacyjne pod względem spełniania wymagań formalnych.</w:t>
      </w:r>
    </w:p>
    <w:p w14:paraId="5839EE7F" w14:textId="34AF34B7" w:rsidR="002641B2" w:rsidRPr="004E23AC" w:rsidRDefault="0077091D" w:rsidP="00490F6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Komisja konkursowa zawiadamia kandydatów spełniających wymogi formalne o terminie indywidualnych rozmów kwalifikacyjnych.</w:t>
      </w:r>
    </w:p>
    <w:bookmarkEnd w:id="9"/>
    <w:p w14:paraId="637A6981" w14:textId="40861D82" w:rsidR="002641B2" w:rsidRPr="004E23AC" w:rsidRDefault="002641B2" w:rsidP="00490F6E">
      <w:pPr>
        <w:pStyle w:val="Nagwek2"/>
        <w:rPr>
          <w:szCs w:val="24"/>
        </w:rPr>
      </w:pPr>
      <w:r w:rsidRPr="004E23AC">
        <w:rPr>
          <w:szCs w:val="24"/>
        </w:rPr>
        <w:lastRenderedPageBreak/>
        <w:t>§ 6</w:t>
      </w:r>
    </w:p>
    <w:p w14:paraId="507F9E8F" w14:textId="652F0500" w:rsidR="007861BA" w:rsidRPr="004E23AC" w:rsidRDefault="007861BA" w:rsidP="00760A78">
      <w:pPr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>Ocena kwalifikacji kandydata odbywa się w formie rozmowy, polegającej na sprawdzeniu kompetencji kandydatów w zakresie oczekiwań określonych w</w:t>
      </w:r>
      <w:r w:rsidR="00760A78" w:rsidRPr="004E23AC">
        <w:rPr>
          <w:rFonts w:ascii="Arial" w:hAnsi="Arial" w:cs="Arial"/>
          <w:color w:val="000000"/>
          <w:sz w:val="24"/>
          <w:szCs w:val="24"/>
        </w:rPr>
        <w:t> </w:t>
      </w:r>
      <w:r w:rsidRPr="004E23AC">
        <w:rPr>
          <w:rFonts w:ascii="Arial" w:hAnsi="Arial" w:cs="Arial"/>
          <w:color w:val="000000"/>
          <w:sz w:val="24"/>
          <w:szCs w:val="24"/>
        </w:rPr>
        <w:t>zaproszeniu do składania ofert oraz po zapoznaniu się z:</w:t>
      </w:r>
    </w:p>
    <w:p w14:paraId="59868120" w14:textId="77777777" w:rsidR="007861BA" w:rsidRPr="004E23AC" w:rsidRDefault="007861BA" w:rsidP="00760A78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646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>wyobrażeniem o pracy w jednostce i na stanowisku, wyzwaniach i zagrożeniach dla jednostki,</w:t>
      </w:r>
    </w:p>
    <w:p w14:paraId="181488E9" w14:textId="77777777" w:rsidR="007861BA" w:rsidRPr="004E23AC" w:rsidRDefault="007861BA" w:rsidP="00760A78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646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>wiedzą merytoryczną w zakresie wymaganych ustaw,</w:t>
      </w:r>
    </w:p>
    <w:p w14:paraId="33BCF274" w14:textId="7641EFB6" w:rsidR="007861BA" w:rsidRPr="004E23AC" w:rsidRDefault="007861BA" w:rsidP="00760A78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646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>oczekiwaniami kandydata względem warunków zatrudnienia, w tym wysokości wynagrodzenia.</w:t>
      </w:r>
    </w:p>
    <w:p w14:paraId="12056742" w14:textId="5D5FA06E" w:rsidR="002641B2" w:rsidRPr="004E23AC" w:rsidRDefault="007861BA" w:rsidP="00760A78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 xml:space="preserve">Komisja konkursowa podejmuje rozstrzygnięcia zwykłą większością głosów, </w:t>
      </w:r>
      <w:r w:rsidR="008824D3">
        <w:rPr>
          <w:rFonts w:cs="Arial"/>
          <w:color w:val="000000"/>
          <w:szCs w:val="24"/>
        </w:rPr>
        <w:t xml:space="preserve">w obecności wszystkich członków komisji, </w:t>
      </w:r>
      <w:r w:rsidRPr="004E23AC">
        <w:rPr>
          <w:rFonts w:cs="Arial"/>
          <w:color w:val="000000"/>
          <w:szCs w:val="24"/>
        </w:rPr>
        <w:t>w</w:t>
      </w:r>
      <w:r w:rsidR="00FB24D4" w:rsidRPr="004E23AC">
        <w:rPr>
          <w:rFonts w:cs="Arial"/>
          <w:color w:val="000000"/>
          <w:szCs w:val="24"/>
        </w:rPr>
        <w:t> </w:t>
      </w:r>
      <w:r w:rsidRPr="004E23AC">
        <w:rPr>
          <w:rFonts w:cs="Arial"/>
          <w:color w:val="000000"/>
          <w:szCs w:val="24"/>
        </w:rPr>
        <w:t>głosowaniu jawnym, z wyjątkiem rozstrzygnięcia dotyczącego wyboru kandydata, które dokonywane jest w</w:t>
      </w:r>
      <w:r w:rsidR="008824D3">
        <w:rPr>
          <w:rFonts w:cs="Arial"/>
          <w:color w:val="000000"/>
          <w:szCs w:val="24"/>
        </w:rPr>
        <w:t> </w:t>
      </w:r>
      <w:r w:rsidRPr="004E23AC">
        <w:rPr>
          <w:rFonts w:cs="Arial"/>
          <w:color w:val="000000"/>
          <w:szCs w:val="24"/>
        </w:rPr>
        <w:t>głosowaniu tajnym bezwzględną większością głosów.</w:t>
      </w:r>
    </w:p>
    <w:p w14:paraId="74571302" w14:textId="4B2B29F9" w:rsidR="002641B2" w:rsidRPr="004E23AC" w:rsidRDefault="002641B2" w:rsidP="00760A78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 xml:space="preserve">W przypadku nieuzyskania przez żadnego kandydata wymaganej większości głosów Komisja konkursowa odnotowuje niniejszy fakt w protokole i przedstawia Zarządowi kandydatury, które uzyskały dwie największe ilości głosów. W przypadku gdy dwie lub więcej osób uzyska taką samą największą ilość głosów, </w:t>
      </w:r>
      <w:r w:rsidR="00A52C54">
        <w:rPr>
          <w:rFonts w:cs="Arial"/>
          <w:color w:val="000000"/>
          <w:szCs w:val="24"/>
        </w:rPr>
        <w:t xml:space="preserve">to </w:t>
      </w:r>
      <w:r w:rsidRPr="004E23AC">
        <w:rPr>
          <w:rFonts w:cs="Arial"/>
          <w:color w:val="000000"/>
          <w:szCs w:val="24"/>
        </w:rPr>
        <w:t>ich kandydatury przedstawione zostaną Zarządowi jako kandydatury na przedmiotowe stanowisko.</w:t>
      </w:r>
    </w:p>
    <w:p w14:paraId="364A87DD" w14:textId="66F9D35E" w:rsidR="002641B2" w:rsidRPr="004E23AC" w:rsidRDefault="002641B2" w:rsidP="00760A78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Głosowanie dokonywane jest na jednakowych kartach do głosowania ostemplowanych piecz</w:t>
      </w:r>
      <w:r w:rsidR="008824D3">
        <w:rPr>
          <w:rFonts w:cs="Arial"/>
          <w:color w:val="000000"/>
          <w:szCs w:val="24"/>
        </w:rPr>
        <w:t>ęcią</w:t>
      </w:r>
      <w:r w:rsidRPr="004E23AC">
        <w:rPr>
          <w:rFonts w:cs="Arial"/>
          <w:color w:val="000000"/>
          <w:szCs w:val="24"/>
        </w:rPr>
        <w:t xml:space="preserve"> Urzędu zawierających listę nazwisk kandydatów w</w:t>
      </w:r>
      <w:r w:rsidR="00FB24D4" w:rsidRPr="004E23AC">
        <w:rPr>
          <w:rFonts w:cs="Arial"/>
          <w:color w:val="000000"/>
          <w:szCs w:val="24"/>
        </w:rPr>
        <w:t> </w:t>
      </w:r>
      <w:r w:rsidRPr="004E23AC">
        <w:rPr>
          <w:rFonts w:cs="Arial"/>
          <w:color w:val="000000"/>
          <w:szCs w:val="24"/>
        </w:rPr>
        <w:t>kolejności alfabetycznej.</w:t>
      </w:r>
    </w:p>
    <w:p w14:paraId="381F3F14" w14:textId="2DD1823D" w:rsidR="002641B2" w:rsidRPr="004E23AC" w:rsidRDefault="00D93A4F" w:rsidP="00760A78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Głosowanie dokonywane jest poprzez pozostawienie nazwiska wybranego kandydata i skreślenie nazwisk pozostałych kandydatów</w:t>
      </w:r>
      <w:r w:rsidR="002641B2" w:rsidRPr="004E23AC">
        <w:rPr>
          <w:rFonts w:cs="Arial"/>
          <w:color w:val="000000"/>
          <w:szCs w:val="24"/>
        </w:rPr>
        <w:t>.</w:t>
      </w:r>
    </w:p>
    <w:p w14:paraId="6C7050DA" w14:textId="30F2CB1A" w:rsidR="002641B2" w:rsidRPr="004E23AC" w:rsidRDefault="00D93A4F" w:rsidP="00760A78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W przypadku pozostawienia na karcie do głosowania dwóch lub więcej nieskreślonych nazwisk głos uważa się za nieważny.</w:t>
      </w:r>
    </w:p>
    <w:p w14:paraId="562CC476" w14:textId="67AE6868" w:rsidR="00D93A4F" w:rsidRPr="004E23AC" w:rsidRDefault="00D93A4F" w:rsidP="00760A78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Liczenie głosów odbywa się jawnie poprzez okazanie wszystkim członkom komisji oddanych kart do głosowania.</w:t>
      </w:r>
    </w:p>
    <w:p w14:paraId="42ACB32D" w14:textId="77777777" w:rsidR="0089463D" w:rsidRPr="004E23AC" w:rsidRDefault="0089463D" w:rsidP="00490F6E">
      <w:pPr>
        <w:pStyle w:val="Nagwek2"/>
        <w:rPr>
          <w:szCs w:val="24"/>
        </w:rPr>
      </w:pPr>
      <w:bookmarkStart w:id="10" w:name="_Załącznik_nr_3"/>
      <w:bookmarkStart w:id="11" w:name="_Hlk69158688"/>
      <w:bookmarkStart w:id="12" w:name="_Hlk59408946"/>
      <w:bookmarkEnd w:id="0"/>
      <w:bookmarkEnd w:id="10"/>
      <w:r w:rsidRPr="004E23AC">
        <w:rPr>
          <w:szCs w:val="24"/>
        </w:rPr>
        <w:t>§ 7</w:t>
      </w:r>
    </w:p>
    <w:p w14:paraId="42AC8D26" w14:textId="159B7E31" w:rsidR="0089463D" w:rsidRPr="004E23AC" w:rsidRDefault="0089463D" w:rsidP="00490F6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>Po zakończeniu procedury naboru sporządza się protokół.</w:t>
      </w:r>
    </w:p>
    <w:p w14:paraId="70AFCE88" w14:textId="77777777" w:rsidR="0089463D" w:rsidRPr="004E23AC" w:rsidRDefault="0089463D" w:rsidP="00490F6E">
      <w:pPr>
        <w:pStyle w:val="Nagwek2"/>
        <w:rPr>
          <w:szCs w:val="24"/>
        </w:rPr>
      </w:pPr>
      <w:r w:rsidRPr="004E23AC">
        <w:rPr>
          <w:szCs w:val="24"/>
        </w:rPr>
        <w:t>§ 8</w:t>
      </w:r>
    </w:p>
    <w:p w14:paraId="23932E8B" w14:textId="39C944A5" w:rsidR="0089463D" w:rsidRPr="004E23AC" w:rsidRDefault="0089463D" w:rsidP="00490F6E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Zarząd dokonuje, na podstawie protokołu, o którym mowa w § 7, akceptacji wyboru kandydata.</w:t>
      </w:r>
    </w:p>
    <w:p w14:paraId="5E9B1554" w14:textId="43E2082C" w:rsidR="0089463D" w:rsidRPr="004E23AC" w:rsidRDefault="0089463D" w:rsidP="00D93A4F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 xml:space="preserve">W przypadku braku akceptacji kandydata, Zarząd może przeprowadzić dodatkową rozmowę na wskazanym przez siebie posiedzeniu albo upoważnić Marszałka </w:t>
      </w:r>
      <w:r w:rsidR="008824D3">
        <w:rPr>
          <w:rFonts w:cs="Arial"/>
          <w:color w:val="000000"/>
          <w:szCs w:val="24"/>
        </w:rPr>
        <w:t xml:space="preserve">lub inną osobę </w:t>
      </w:r>
      <w:r w:rsidRPr="004E23AC">
        <w:rPr>
          <w:rFonts w:cs="Arial"/>
          <w:color w:val="000000"/>
          <w:szCs w:val="24"/>
        </w:rPr>
        <w:t>do odbycia takiej rozmowy.</w:t>
      </w:r>
    </w:p>
    <w:p w14:paraId="26710F7D" w14:textId="7931BC02" w:rsidR="0089463D" w:rsidRPr="004E23AC" w:rsidRDefault="0089463D" w:rsidP="00D93A4F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Wybór kandydata przez Komisję konkursową nie jest wiążący dla Zarządu i może on powołać osobę wedle własnego uznania.</w:t>
      </w:r>
    </w:p>
    <w:p w14:paraId="5A6BE99A" w14:textId="77777777" w:rsidR="0089463D" w:rsidRPr="004E23AC" w:rsidRDefault="0089463D" w:rsidP="00490F6E">
      <w:pPr>
        <w:pStyle w:val="Nagwek2"/>
        <w:rPr>
          <w:szCs w:val="24"/>
        </w:rPr>
      </w:pPr>
      <w:r w:rsidRPr="004E23AC">
        <w:rPr>
          <w:szCs w:val="24"/>
        </w:rPr>
        <w:lastRenderedPageBreak/>
        <w:t>§ 9</w:t>
      </w:r>
    </w:p>
    <w:p w14:paraId="7852A5FD" w14:textId="0C0F685C" w:rsidR="000B588F" w:rsidRPr="004E23AC" w:rsidRDefault="0089463D" w:rsidP="00F229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 xml:space="preserve">O rozstrzygnięciu konkursu na stanowisko Dyrektora </w:t>
      </w:r>
      <w:r w:rsidR="00F34E1F" w:rsidRPr="004E23AC">
        <w:rPr>
          <w:rFonts w:ascii="Arial" w:hAnsi="Arial" w:cs="Arial"/>
          <w:color w:val="000000"/>
          <w:sz w:val="24"/>
          <w:szCs w:val="24"/>
        </w:rPr>
        <w:t>Wojewódzkiego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 Ośrodka Ruchu Drogowego w </w:t>
      </w:r>
      <w:r w:rsidR="00FF2DA5">
        <w:rPr>
          <w:rFonts w:ascii="Arial" w:hAnsi="Arial" w:cs="Arial"/>
          <w:color w:val="000000"/>
          <w:sz w:val="24"/>
          <w:szCs w:val="24"/>
        </w:rPr>
        <w:t>Tarnobrzegu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 kandydaci powiadamiani są w terminie 7 dni od dnia zajęcia stanowiska przez Zarząd.</w:t>
      </w:r>
      <w:bookmarkEnd w:id="11"/>
      <w:bookmarkEnd w:id="12"/>
    </w:p>
    <w:sectPr w:rsidR="000B588F" w:rsidRPr="004E23AC" w:rsidSect="0088481E">
      <w:footerReference w:type="default" r:id="rId9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F32A9" w14:textId="77777777" w:rsidR="002832C8" w:rsidRDefault="002832C8" w:rsidP="007908CB">
      <w:r>
        <w:separator/>
      </w:r>
    </w:p>
  </w:endnote>
  <w:endnote w:type="continuationSeparator" w:id="0">
    <w:p w14:paraId="34D293DB" w14:textId="77777777" w:rsidR="002832C8" w:rsidRDefault="002832C8" w:rsidP="0079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9BF1B" w14:textId="77777777" w:rsidR="00AE1BAA" w:rsidRDefault="00AE1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314DC" w14:textId="77777777" w:rsidR="002832C8" w:rsidRDefault="002832C8" w:rsidP="007908CB">
      <w:r>
        <w:separator/>
      </w:r>
    </w:p>
  </w:footnote>
  <w:footnote w:type="continuationSeparator" w:id="0">
    <w:p w14:paraId="63F65FDF" w14:textId="77777777" w:rsidR="002832C8" w:rsidRDefault="002832C8" w:rsidP="0079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3050"/>
    <w:multiLevelType w:val="hybridMultilevel"/>
    <w:tmpl w:val="6694A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1621"/>
    <w:multiLevelType w:val="multilevel"/>
    <w:tmpl w:val="43A6A4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221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82" w:hanging="18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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hint="default"/>
      </w:rPr>
    </w:lvl>
  </w:abstractNum>
  <w:abstractNum w:abstractNumId="2" w15:restartNumberingAfterBreak="0">
    <w:nsid w:val="30EE4BF7"/>
    <w:multiLevelType w:val="hybridMultilevel"/>
    <w:tmpl w:val="F56E307C"/>
    <w:lvl w:ilvl="0" w:tplc="CFDA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A630E"/>
    <w:multiLevelType w:val="hybridMultilevel"/>
    <w:tmpl w:val="2F8C9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E44DD"/>
    <w:multiLevelType w:val="hybridMultilevel"/>
    <w:tmpl w:val="2C9E1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90074B"/>
    <w:multiLevelType w:val="hybridMultilevel"/>
    <w:tmpl w:val="9E8E1F16"/>
    <w:lvl w:ilvl="0" w:tplc="C45800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AC454AB"/>
    <w:multiLevelType w:val="hybridMultilevel"/>
    <w:tmpl w:val="53706772"/>
    <w:lvl w:ilvl="0" w:tplc="F71E0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B6FB3"/>
    <w:multiLevelType w:val="hybridMultilevel"/>
    <w:tmpl w:val="1C868BC8"/>
    <w:lvl w:ilvl="0" w:tplc="2F5413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3E595C"/>
    <w:multiLevelType w:val="hybridMultilevel"/>
    <w:tmpl w:val="2F8C9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F1270F"/>
    <w:multiLevelType w:val="hybridMultilevel"/>
    <w:tmpl w:val="43A22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801B5"/>
    <w:multiLevelType w:val="hybridMultilevel"/>
    <w:tmpl w:val="65A4AD20"/>
    <w:lvl w:ilvl="0" w:tplc="FC76EB1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5063D"/>
    <w:multiLevelType w:val="hybridMultilevel"/>
    <w:tmpl w:val="6A7A5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5108F"/>
    <w:multiLevelType w:val="hybridMultilevel"/>
    <w:tmpl w:val="DEEEFD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854F3"/>
    <w:multiLevelType w:val="hybridMultilevel"/>
    <w:tmpl w:val="2264D2A6"/>
    <w:lvl w:ilvl="0" w:tplc="3EFE1E42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58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03168644">
    <w:abstractNumId w:val="3"/>
  </w:num>
  <w:num w:numId="2" w16cid:durableId="56516263">
    <w:abstractNumId w:val="2"/>
  </w:num>
  <w:num w:numId="3" w16cid:durableId="416099997">
    <w:abstractNumId w:val="5"/>
  </w:num>
  <w:num w:numId="4" w16cid:durableId="560136798">
    <w:abstractNumId w:val="1"/>
  </w:num>
  <w:num w:numId="5" w16cid:durableId="998189781">
    <w:abstractNumId w:val="14"/>
  </w:num>
  <w:num w:numId="6" w16cid:durableId="87194291">
    <w:abstractNumId w:val="6"/>
  </w:num>
  <w:num w:numId="7" w16cid:durableId="2111855607">
    <w:abstractNumId w:val="4"/>
  </w:num>
  <w:num w:numId="8" w16cid:durableId="642319753">
    <w:abstractNumId w:val="8"/>
  </w:num>
  <w:num w:numId="9" w16cid:durableId="1662998526">
    <w:abstractNumId w:val="10"/>
  </w:num>
  <w:num w:numId="10" w16cid:durableId="1174035313">
    <w:abstractNumId w:val="7"/>
  </w:num>
  <w:num w:numId="11" w16cid:durableId="785123388">
    <w:abstractNumId w:val="13"/>
  </w:num>
  <w:num w:numId="12" w16cid:durableId="1238393816">
    <w:abstractNumId w:val="0"/>
  </w:num>
  <w:num w:numId="13" w16cid:durableId="489099518">
    <w:abstractNumId w:val="9"/>
  </w:num>
  <w:num w:numId="14" w16cid:durableId="167796331">
    <w:abstractNumId w:val="11"/>
  </w:num>
  <w:num w:numId="15" w16cid:durableId="21705625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384F52C-8148-4575-AB7A-4D375D8B335C}"/>
  </w:docVars>
  <w:rsids>
    <w:rsidRoot w:val="00292741"/>
    <w:rsid w:val="00004901"/>
    <w:rsid w:val="00004D27"/>
    <w:rsid w:val="000054FF"/>
    <w:rsid w:val="00007AEF"/>
    <w:rsid w:val="0001064F"/>
    <w:rsid w:val="000118C3"/>
    <w:rsid w:val="00020B7F"/>
    <w:rsid w:val="0002134A"/>
    <w:rsid w:val="000223CA"/>
    <w:rsid w:val="000235C3"/>
    <w:rsid w:val="000249A8"/>
    <w:rsid w:val="00024A40"/>
    <w:rsid w:val="00025280"/>
    <w:rsid w:val="00026139"/>
    <w:rsid w:val="00031FCC"/>
    <w:rsid w:val="00033820"/>
    <w:rsid w:val="00034B9E"/>
    <w:rsid w:val="000359B3"/>
    <w:rsid w:val="000364F2"/>
    <w:rsid w:val="00037ECE"/>
    <w:rsid w:val="00050B73"/>
    <w:rsid w:val="000518A8"/>
    <w:rsid w:val="00051931"/>
    <w:rsid w:val="00051F5A"/>
    <w:rsid w:val="000527E7"/>
    <w:rsid w:val="00052EF5"/>
    <w:rsid w:val="000552DD"/>
    <w:rsid w:val="00055591"/>
    <w:rsid w:val="0005636A"/>
    <w:rsid w:val="0005643D"/>
    <w:rsid w:val="000571DC"/>
    <w:rsid w:val="00061C37"/>
    <w:rsid w:val="00062684"/>
    <w:rsid w:val="00062CB4"/>
    <w:rsid w:val="00063C55"/>
    <w:rsid w:val="0006404C"/>
    <w:rsid w:val="000663A0"/>
    <w:rsid w:val="000665AD"/>
    <w:rsid w:val="00066C29"/>
    <w:rsid w:val="000704DB"/>
    <w:rsid w:val="000708FA"/>
    <w:rsid w:val="00077214"/>
    <w:rsid w:val="00080AF3"/>
    <w:rsid w:val="00082133"/>
    <w:rsid w:val="000849F6"/>
    <w:rsid w:val="000853FF"/>
    <w:rsid w:val="0008641E"/>
    <w:rsid w:val="000872EE"/>
    <w:rsid w:val="00092358"/>
    <w:rsid w:val="0009257F"/>
    <w:rsid w:val="0009453E"/>
    <w:rsid w:val="00094D5E"/>
    <w:rsid w:val="00094ECE"/>
    <w:rsid w:val="00095812"/>
    <w:rsid w:val="000963E9"/>
    <w:rsid w:val="000966BE"/>
    <w:rsid w:val="00097D60"/>
    <w:rsid w:val="000A3CA9"/>
    <w:rsid w:val="000A47D0"/>
    <w:rsid w:val="000A490D"/>
    <w:rsid w:val="000A499C"/>
    <w:rsid w:val="000B003E"/>
    <w:rsid w:val="000B13E0"/>
    <w:rsid w:val="000B16DC"/>
    <w:rsid w:val="000B57F0"/>
    <w:rsid w:val="000B588F"/>
    <w:rsid w:val="000B5F74"/>
    <w:rsid w:val="000C02F0"/>
    <w:rsid w:val="000C23BF"/>
    <w:rsid w:val="000C4CD6"/>
    <w:rsid w:val="000D1966"/>
    <w:rsid w:val="000D4A3D"/>
    <w:rsid w:val="000D5BD2"/>
    <w:rsid w:val="000D74AA"/>
    <w:rsid w:val="000E1D55"/>
    <w:rsid w:val="000E1FDC"/>
    <w:rsid w:val="000E2B3E"/>
    <w:rsid w:val="000E3B8E"/>
    <w:rsid w:val="000E476C"/>
    <w:rsid w:val="000E7A78"/>
    <w:rsid w:val="000F06BC"/>
    <w:rsid w:val="000F30A2"/>
    <w:rsid w:val="000F32D1"/>
    <w:rsid w:val="000F5685"/>
    <w:rsid w:val="000F69F9"/>
    <w:rsid w:val="0010058D"/>
    <w:rsid w:val="00100B05"/>
    <w:rsid w:val="00100F20"/>
    <w:rsid w:val="001019E8"/>
    <w:rsid w:val="00103FF8"/>
    <w:rsid w:val="00105660"/>
    <w:rsid w:val="00105CCB"/>
    <w:rsid w:val="00111A5C"/>
    <w:rsid w:val="00112044"/>
    <w:rsid w:val="0011240E"/>
    <w:rsid w:val="0011263C"/>
    <w:rsid w:val="0011296A"/>
    <w:rsid w:val="001153F0"/>
    <w:rsid w:val="0011541C"/>
    <w:rsid w:val="00117442"/>
    <w:rsid w:val="00117863"/>
    <w:rsid w:val="00117C78"/>
    <w:rsid w:val="00121275"/>
    <w:rsid w:val="001213E0"/>
    <w:rsid w:val="00122408"/>
    <w:rsid w:val="001327CE"/>
    <w:rsid w:val="0013465D"/>
    <w:rsid w:val="0013483B"/>
    <w:rsid w:val="00137AD3"/>
    <w:rsid w:val="001402A4"/>
    <w:rsid w:val="001418D7"/>
    <w:rsid w:val="0014329C"/>
    <w:rsid w:val="00143EA8"/>
    <w:rsid w:val="00146752"/>
    <w:rsid w:val="001470CA"/>
    <w:rsid w:val="001508F0"/>
    <w:rsid w:val="00150C34"/>
    <w:rsid w:val="00150EC9"/>
    <w:rsid w:val="0015161B"/>
    <w:rsid w:val="001537A5"/>
    <w:rsid w:val="0016156D"/>
    <w:rsid w:val="001615BB"/>
    <w:rsid w:val="00161DE7"/>
    <w:rsid w:val="00162CA2"/>
    <w:rsid w:val="001633E0"/>
    <w:rsid w:val="00164199"/>
    <w:rsid w:val="00165BA8"/>
    <w:rsid w:val="00165DD5"/>
    <w:rsid w:val="0017048D"/>
    <w:rsid w:val="001708DB"/>
    <w:rsid w:val="00171E02"/>
    <w:rsid w:val="00174892"/>
    <w:rsid w:val="00176C6C"/>
    <w:rsid w:val="00180F0E"/>
    <w:rsid w:val="00187374"/>
    <w:rsid w:val="00187791"/>
    <w:rsid w:val="00187EB7"/>
    <w:rsid w:val="00193A6A"/>
    <w:rsid w:val="00193B93"/>
    <w:rsid w:val="00194782"/>
    <w:rsid w:val="00197A05"/>
    <w:rsid w:val="00197BA2"/>
    <w:rsid w:val="001A01CE"/>
    <w:rsid w:val="001A354B"/>
    <w:rsid w:val="001A394D"/>
    <w:rsid w:val="001A3F79"/>
    <w:rsid w:val="001A48AE"/>
    <w:rsid w:val="001A5436"/>
    <w:rsid w:val="001A6BCE"/>
    <w:rsid w:val="001B01A1"/>
    <w:rsid w:val="001B042A"/>
    <w:rsid w:val="001B0ABE"/>
    <w:rsid w:val="001B1C1F"/>
    <w:rsid w:val="001B32D6"/>
    <w:rsid w:val="001B33FF"/>
    <w:rsid w:val="001B5EE8"/>
    <w:rsid w:val="001C2FC2"/>
    <w:rsid w:val="001C4300"/>
    <w:rsid w:val="001C7CC1"/>
    <w:rsid w:val="001D022E"/>
    <w:rsid w:val="001D4B47"/>
    <w:rsid w:val="001D4B49"/>
    <w:rsid w:val="001E00E5"/>
    <w:rsid w:val="001E0DB1"/>
    <w:rsid w:val="001F1284"/>
    <w:rsid w:val="001F2D80"/>
    <w:rsid w:val="001F3703"/>
    <w:rsid w:val="001F41E5"/>
    <w:rsid w:val="001F4F59"/>
    <w:rsid w:val="00202590"/>
    <w:rsid w:val="00202BCE"/>
    <w:rsid w:val="00203BB8"/>
    <w:rsid w:val="00205649"/>
    <w:rsid w:val="002066CF"/>
    <w:rsid w:val="00210773"/>
    <w:rsid w:val="00211605"/>
    <w:rsid w:val="00211EF1"/>
    <w:rsid w:val="0021372B"/>
    <w:rsid w:val="002179CB"/>
    <w:rsid w:val="00220A89"/>
    <w:rsid w:val="002253E2"/>
    <w:rsid w:val="00225FB4"/>
    <w:rsid w:val="00227B25"/>
    <w:rsid w:val="00227E9F"/>
    <w:rsid w:val="00230467"/>
    <w:rsid w:val="00237317"/>
    <w:rsid w:val="00240F42"/>
    <w:rsid w:val="00244E23"/>
    <w:rsid w:val="002470FE"/>
    <w:rsid w:val="00247B09"/>
    <w:rsid w:val="0025035A"/>
    <w:rsid w:val="00250FE0"/>
    <w:rsid w:val="002522B4"/>
    <w:rsid w:val="00254A22"/>
    <w:rsid w:val="002579CB"/>
    <w:rsid w:val="00257F4B"/>
    <w:rsid w:val="00262862"/>
    <w:rsid w:val="0026324E"/>
    <w:rsid w:val="002641B2"/>
    <w:rsid w:val="002642F2"/>
    <w:rsid w:val="00264D20"/>
    <w:rsid w:val="00266F39"/>
    <w:rsid w:val="0026713D"/>
    <w:rsid w:val="002677BF"/>
    <w:rsid w:val="002703D3"/>
    <w:rsid w:val="00274074"/>
    <w:rsid w:val="00274A7C"/>
    <w:rsid w:val="0027592B"/>
    <w:rsid w:val="00276877"/>
    <w:rsid w:val="00280281"/>
    <w:rsid w:val="002803ED"/>
    <w:rsid w:val="00280A93"/>
    <w:rsid w:val="002810FB"/>
    <w:rsid w:val="00281ED6"/>
    <w:rsid w:val="002832C8"/>
    <w:rsid w:val="00283C54"/>
    <w:rsid w:val="00286423"/>
    <w:rsid w:val="00292741"/>
    <w:rsid w:val="002979F6"/>
    <w:rsid w:val="002A03DA"/>
    <w:rsid w:val="002A2025"/>
    <w:rsid w:val="002A3149"/>
    <w:rsid w:val="002A31FF"/>
    <w:rsid w:val="002A3794"/>
    <w:rsid w:val="002A3DDC"/>
    <w:rsid w:val="002A40F2"/>
    <w:rsid w:val="002A632B"/>
    <w:rsid w:val="002A7376"/>
    <w:rsid w:val="002B59BC"/>
    <w:rsid w:val="002B5D21"/>
    <w:rsid w:val="002C3B81"/>
    <w:rsid w:val="002C4A9A"/>
    <w:rsid w:val="002D083B"/>
    <w:rsid w:val="002D2D34"/>
    <w:rsid w:val="002D58F9"/>
    <w:rsid w:val="002E1B8F"/>
    <w:rsid w:val="002E54C2"/>
    <w:rsid w:val="002F0A56"/>
    <w:rsid w:val="002F28C7"/>
    <w:rsid w:val="002F29B1"/>
    <w:rsid w:val="002F2AD0"/>
    <w:rsid w:val="002F39FF"/>
    <w:rsid w:val="002F4669"/>
    <w:rsid w:val="002F5107"/>
    <w:rsid w:val="002F528B"/>
    <w:rsid w:val="002F6F83"/>
    <w:rsid w:val="00302202"/>
    <w:rsid w:val="00303734"/>
    <w:rsid w:val="00313B50"/>
    <w:rsid w:val="003171EF"/>
    <w:rsid w:val="00320683"/>
    <w:rsid w:val="003231D3"/>
    <w:rsid w:val="003245F8"/>
    <w:rsid w:val="00326A23"/>
    <w:rsid w:val="003277F6"/>
    <w:rsid w:val="0033041F"/>
    <w:rsid w:val="00330508"/>
    <w:rsid w:val="0033238E"/>
    <w:rsid w:val="003347C4"/>
    <w:rsid w:val="00336348"/>
    <w:rsid w:val="00340A38"/>
    <w:rsid w:val="00341D0B"/>
    <w:rsid w:val="00342522"/>
    <w:rsid w:val="0034255E"/>
    <w:rsid w:val="00342774"/>
    <w:rsid w:val="00342D26"/>
    <w:rsid w:val="00342EDA"/>
    <w:rsid w:val="00343870"/>
    <w:rsid w:val="00343B96"/>
    <w:rsid w:val="00346FB8"/>
    <w:rsid w:val="00353D9D"/>
    <w:rsid w:val="00353DAE"/>
    <w:rsid w:val="00355C10"/>
    <w:rsid w:val="00356FD0"/>
    <w:rsid w:val="003654ED"/>
    <w:rsid w:val="00365687"/>
    <w:rsid w:val="00366505"/>
    <w:rsid w:val="003673C3"/>
    <w:rsid w:val="00375205"/>
    <w:rsid w:val="00375662"/>
    <w:rsid w:val="00376F28"/>
    <w:rsid w:val="00380B90"/>
    <w:rsid w:val="00381EF6"/>
    <w:rsid w:val="00384DB7"/>
    <w:rsid w:val="00385750"/>
    <w:rsid w:val="003904E8"/>
    <w:rsid w:val="00391CC2"/>
    <w:rsid w:val="00396773"/>
    <w:rsid w:val="003A36C8"/>
    <w:rsid w:val="003A556E"/>
    <w:rsid w:val="003A715D"/>
    <w:rsid w:val="003B3855"/>
    <w:rsid w:val="003B583F"/>
    <w:rsid w:val="003B6271"/>
    <w:rsid w:val="003B6BEC"/>
    <w:rsid w:val="003C3070"/>
    <w:rsid w:val="003C3E61"/>
    <w:rsid w:val="003D1034"/>
    <w:rsid w:val="003D637B"/>
    <w:rsid w:val="003D7073"/>
    <w:rsid w:val="003E1058"/>
    <w:rsid w:val="003E1299"/>
    <w:rsid w:val="003E429B"/>
    <w:rsid w:val="003F02B1"/>
    <w:rsid w:val="003F1C11"/>
    <w:rsid w:val="003F44B0"/>
    <w:rsid w:val="003F7511"/>
    <w:rsid w:val="004004B2"/>
    <w:rsid w:val="0040080E"/>
    <w:rsid w:val="00401431"/>
    <w:rsid w:val="0040359D"/>
    <w:rsid w:val="004060F8"/>
    <w:rsid w:val="00412B95"/>
    <w:rsid w:val="00421EB1"/>
    <w:rsid w:val="00423B2A"/>
    <w:rsid w:val="00424879"/>
    <w:rsid w:val="00426C18"/>
    <w:rsid w:val="00431F8F"/>
    <w:rsid w:val="00433A6F"/>
    <w:rsid w:val="00436FA3"/>
    <w:rsid w:val="0043707B"/>
    <w:rsid w:val="00437797"/>
    <w:rsid w:val="00437E85"/>
    <w:rsid w:val="00440897"/>
    <w:rsid w:val="00440BDE"/>
    <w:rsid w:val="00440DB9"/>
    <w:rsid w:val="00440EC8"/>
    <w:rsid w:val="00441ADF"/>
    <w:rsid w:val="004429F9"/>
    <w:rsid w:val="004432E4"/>
    <w:rsid w:val="00443B14"/>
    <w:rsid w:val="00444C2A"/>
    <w:rsid w:val="00445388"/>
    <w:rsid w:val="004462EC"/>
    <w:rsid w:val="00446BFC"/>
    <w:rsid w:val="004506D8"/>
    <w:rsid w:val="00451049"/>
    <w:rsid w:val="0045179E"/>
    <w:rsid w:val="0045247C"/>
    <w:rsid w:val="0045356C"/>
    <w:rsid w:val="00454B48"/>
    <w:rsid w:val="004579B1"/>
    <w:rsid w:val="004600ED"/>
    <w:rsid w:val="00461E6C"/>
    <w:rsid w:val="00464033"/>
    <w:rsid w:val="0047020B"/>
    <w:rsid w:val="0047148C"/>
    <w:rsid w:val="00476A12"/>
    <w:rsid w:val="00482BF5"/>
    <w:rsid w:val="00482DE6"/>
    <w:rsid w:val="0048335C"/>
    <w:rsid w:val="00484C2A"/>
    <w:rsid w:val="00490F6E"/>
    <w:rsid w:val="00492D49"/>
    <w:rsid w:val="00493906"/>
    <w:rsid w:val="00496116"/>
    <w:rsid w:val="004A3643"/>
    <w:rsid w:val="004A37C6"/>
    <w:rsid w:val="004A7763"/>
    <w:rsid w:val="004B077D"/>
    <w:rsid w:val="004B4E46"/>
    <w:rsid w:val="004B60BC"/>
    <w:rsid w:val="004B7172"/>
    <w:rsid w:val="004C1B61"/>
    <w:rsid w:val="004C1C16"/>
    <w:rsid w:val="004C2900"/>
    <w:rsid w:val="004C2A44"/>
    <w:rsid w:val="004C3500"/>
    <w:rsid w:val="004C3C0D"/>
    <w:rsid w:val="004C5A57"/>
    <w:rsid w:val="004C7493"/>
    <w:rsid w:val="004C7AA7"/>
    <w:rsid w:val="004D3099"/>
    <w:rsid w:val="004D41CD"/>
    <w:rsid w:val="004D4622"/>
    <w:rsid w:val="004D59E9"/>
    <w:rsid w:val="004D77D1"/>
    <w:rsid w:val="004E02AC"/>
    <w:rsid w:val="004E15AD"/>
    <w:rsid w:val="004E1F17"/>
    <w:rsid w:val="004E22CF"/>
    <w:rsid w:val="004E23AC"/>
    <w:rsid w:val="004E2D7D"/>
    <w:rsid w:val="004E34B3"/>
    <w:rsid w:val="004E38DB"/>
    <w:rsid w:val="004F11A2"/>
    <w:rsid w:val="004F1B07"/>
    <w:rsid w:val="004F225C"/>
    <w:rsid w:val="004F4571"/>
    <w:rsid w:val="004F6771"/>
    <w:rsid w:val="004F70DE"/>
    <w:rsid w:val="005017BA"/>
    <w:rsid w:val="00501C43"/>
    <w:rsid w:val="0050244C"/>
    <w:rsid w:val="005049E0"/>
    <w:rsid w:val="0050728D"/>
    <w:rsid w:val="0050749B"/>
    <w:rsid w:val="00513DF3"/>
    <w:rsid w:val="00516450"/>
    <w:rsid w:val="005178DB"/>
    <w:rsid w:val="00521909"/>
    <w:rsid w:val="00523BA4"/>
    <w:rsid w:val="00527C94"/>
    <w:rsid w:val="0053221B"/>
    <w:rsid w:val="005328ED"/>
    <w:rsid w:val="00533D14"/>
    <w:rsid w:val="005342E7"/>
    <w:rsid w:val="00535DF4"/>
    <w:rsid w:val="0053698E"/>
    <w:rsid w:val="005410EA"/>
    <w:rsid w:val="00542C3A"/>
    <w:rsid w:val="00546792"/>
    <w:rsid w:val="00550041"/>
    <w:rsid w:val="0055296E"/>
    <w:rsid w:val="00555BAD"/>
    <w:rsid w:val="00560A94"/>
    <w:rsid w:val="00565762"/>
    <w:rsid w:val="005720B7"/>
    <w:rsid w:val="005724CE"/>
    <w:rsid w:val="00574A48"/>
    <w:rsid w:val="005825A9"/>
    <w:rsid w:val="005842FA"/>
    <w:rsid w:val="00587B6A"/>
    <w:rsid w:val="00590BEA"/>
    <w:rsid w:val="005914B1"/>
    <w:rsid w:val="00592F39"/>
    <w:rsid w:val="00594CD9"/>
    <w:rsid w:val="005964EE"/>
    <w:rsid w:val="0059696D"/>
    <w:rsid w:val="00596CD5"/>
    <w:rsid w:val="00597789"/>
    <w:rsid w:val="005A0F59"/>
    <w:rsid w:val="005A160B"/>
    <w:rsid w:val="005A40C0"/>
    <w:rsid w:val="005A4165"/>
    <w:rsid w:val="005A4CCD"/>
    <w:rsid w:val="005A55A2"/>
    <w:rsid w:val="005B0067"/>
    <w:rsid w:val="005B141B"/>
    <w:rsid w:val="005B3AD3"/>
    <w:rsid w:val="005B4D34"/>
    <w:rsid w:val="005B501F"/>
    <w:rsid w:val="005B6F9D"/>
    <w:rsid w:val="005B71CA"/>
    <w:rsid w:val="005B7201"/>
    <w:rsid w:val="005C1476"/>
    <w:rsid w:val="005C354B"/>
    <w:rsid w:val="005C40AA"/>
    <w:rsid w:val="005C4B29"/>
    <w:rsid w:val="005C5AC3"/>
    <w:rsid w:val="005C7070"/>
    <w:rsid w:val="005C7E23"/>
    <w:rsid w:val="005D0458"/>
    <w:rsid w:val="005D06C7"/>
    <w:rsid w:val="005D1024"/>
    <w:rsid w:val="005D3A4A"/>
    <w:rsid w:val="005D3AED"/>
    <w:rsid w:val="005D3E80"/>
    <w:rsid w:val="005D48FA"/>
    <w:rsid w:val="005D5C2C"/>
    <w:rsid w:val="005D5C63"/>
    <w:rsid w:val="005D5E39"/>
    <w:rsid w:val="005E4637"/>
    <w:rsid w:val="005F1251"/>
    <w:rsid w:val="005F1A29"/>
    <w:rsid w:val="005F5767"/>
    <w:rsid w:val="005F7CB0"/>
    <w:rsid w:val="00607FB9"/>
    <w:rsid w:val="006115A7"/>
    <w:rsid w:val="006131F5"/>
    <w:rsid w:val="00613CE8"/>
    <w:rsid w:val="0061538D"/>
    <w:rsid w:val="00615719"/>
    <w:rsid w:val="0061738D"/>
    <w:rsid w:val="006179E9"/>
    <w:rsid w:val="00620BF5"/>
    <w:rsid w:val="006255C2"/>
    <w:rsid w:val="00626710"/>
    <w:rsid w:val="0063027B"/>
    <w:rsid w:val="00632E35"/>
    <w:rsid w:val="00632F81"/>
    <w:rsid w:val="006338E7"/>
    <w:rsid w:val="0063627D"/>
    <w:rsid w:val="00641116"/>
    <w:rsid w:val="00643EC0"/>
    <w:rsid w:val="00645E5E"/>
    <w:rsid w:val="006472FE"/>
    <w:rsid w:val="00647B1B"/>
    <w:rsid w:val="00652AB7"/>
    <w:rsid w:val="0065377D"/>
    <w:rsid w:val="00653837"/>
    <w:rsid w:val="00653897"/>
    <w:rsid w:val="006559A0"/>
    <w:rsid w:val="00656B48"/>
    <w:rsid w:val="00660EC3"/>
    <w:rsid w:val="00661CE7"/>
    <w:rsid w:val="006640B7"/>
    <w:rsid w:val="006659B6"/>
    <w:rsid w:val="006662B5"/>
    <w:rsid w:val="00673D7E"/>
    <w:rsid w:val="006775E5"/>
    <w:rsid w:val="006806F7"/>
    <w:rsid w:val="00681761"/>
    <w:rsid w:val="00690107"/>
    <w:rsid w:val="0069299F"/>
    <w:rsid w:val="006932CA"/>
    <w:rsid w:val="00694D0F"/>
    <w:rsid w:val="006A293F"/>
    <w:rsid w:val="006A3064"/>
    <w:rsid w:val="006A3A2E"/>
    <w:rsid w:val="006A3EFE"/>
    <w:rsid w:val="006A4829"/>
    <w:rsid w:val="006A6315"/>
    <w:rsid w:val="006A6D0A"/>
    <w:rsid w:val="006A6D94"/>
    <w:rsid w:val="006A7304"/>
    <w:rsid w:val="006B02EC"/>
    <w:rsid w:val="006B089B"/>
    <w:rsid w:val="006B30F7"/>
    <w:rsid w:val="006B35CB"/>
    <w:rsid w:val="006B4AA0"/>
    <w:rsid w:val="006B7D9B"/>
    <w:rsid w:val="006C0DDF"/>
    <w:rsid w:val="006C35EF"/>
    <w:rsid w:val="006C3E0A"/>
    <w:rsid w:val="006C79E9"/>
    <w:rsid w:val="006D053A"/>
    <w:rsid w:val="006D0EA7"/>
    <w:rsid w:val="006D2615"/>
    <w:rsid w:val="006D440E"/>
    <w:rsid w:val="006D67A6"/>
    <w:rsid w:val="006D72F4"/>
    <w:rsid w:val="006D73F2"/>
    <w:rsid w:val="006E0610"/>
    <w:rsid w:val="006E0780"/>
    <w:rsid w:val="006E17AB"/>
    <w:rsid w:val="006E220F"/>
    <w:rsid w:val="006E3063"/>
    <w:rsid w:val="006E5749"/>
    <w:rsid w:val="006E642E"/>
    <w:rsid w:val="006F1BED"/>
    <w:rsid w:val="006F4619"/>
    <w:rsid w:val="006F6AC4"/>
    <w:rsid w:val="006F7CBA"/>
    <w:rsid w:val="007004A6"/>
    <w:rsid w:val="007012D8"/>
    <w:rsid w:val="00702EDE"/>
    <w:rsid w:val="00706AD4"/>
    <w:rsid w:val="007130F4"/>
    <w:rsid w:val="007147CA"/>
    <w:rsid w:val="00714FD3"/>
    <w:rsid w:val="007150DD"/>
    <w:rsid w:val="00716BA5"/>
    <w:rsid w:val="007170E6"/>
    <w:rsid w:val="007174D0"/>
    <w:rsid w:val="00717A54"/>
    <w:rsid w:val="00721622"/>
    <w:rsid w:val="00722F9A"/>
    <w:rsid w:val="00723309"/>
    <w:rsid w:val="00724BD6"/>
    <w:rsid w:val="00724D93"/>
    <w:rsid w:val="00725751"/>
    <w:rsid w:val="0072584A"/>
    <w:rsid w:val="00725DE1"/>
    <w:rsid w:val="007303E5"/>
    <w:rsid w:val="007318FD"/>
    <w:rsid w:val="00732DCC"/>
    <w:rsid w:val="00734E10"/>
    <w:rsid w:val="007352DE"/>
    <w:rsid w:val="007411D7"/>
    <w:rsid w:val="00744AC5"/>
    <w:rsid w:val="007459B7"/>
    <w:rsid w:val="00746BC0"/>
    <w:rsid w:val="00747171"/>
    <w:rsid w:val="00750784"/>
    <w:rsid w:val="0075437E"/>
    <w:rsid w:val="00755874"/>
    <w:rsid w:val="0075695B"/>
    <w:rsid w:val="00757927"/>
    <w:rsid w:val="00760A78"/>
    <w:rsid w:val="007612F8"/>
    <w:rsid w:val="0076184F"/>
    <w:rsid w:val="00762DAA"/>
    <w:rsid w:val="0076751F"/>
    <w:rsid w:val="0077091D"/>
    <w:rsid w:val="00771A41"/>
    <w:rsid w:val="00773243"/>
    <w:rsid w:val="00775751"/>
    <w:rsid w:val="00780408"/>
    <w:rsid w:val="007861BA"/>
    <w:rsid w:val="00786241"/>
    <w:rsid w:val="00787EC7"/>
    <w:rsid w:val="007908CB"/>
    <w:rsid w:val="007950D4"/>
    <w:rsid w:val="007A0D68"/>
    <w:rsid w:val="007B678D"/>
    <w:rsid w:val="007C0507"/>
    <w:rsid w:val="007C1824"/>
    <w:rsid w:val="007C49AA"/>
    <w:rsid w:val="007C7AC7"/>
    <w:rsid w:val="007D2CCA"/>
    <w:rsid w:val="007D3FAF"/>
    <w:rsid w:val="007D4FE2"/>
    <w:rsid w:val="007D7850"/>
    <w:rsid w:val="007E0FF7"/>
    <w:rsid w:val="007E2F29"/>
    <w:rsid w:val="007E3399"/>
    <w:rsid w:val="007E4F31"/>
    <w:rsid w:val="007E7B7B"/>
    <w:rsid w:val="007F03AF"/>
    <w:rsid w:val="007F1025"/>
    <w:rsid w:val="007F3261"/>
    <w:rsid w:val="007F369E"/>
    <w:rsid w:val="007F3843"/>
    <w:rsid w:val="007F388D"/>
    <w:rsid w:val="007F602E"/>
    <w:rsid w:val="007F7D6C"/>
    <w:rsid w:val="00800B0B"/>
    <w:rsid w:val="008011AE"/>
    <w:rsid w:val="0080136F"/>
    <w:rsid w:val="00803B9B"/>
    <w:rsid w:val="008054A1"/>
    <w:rsid w:val="00806323"/>
    <w:rsid w:val="00807BDC"/>
    <w:rsid w:val="0081024A"/>
    <w:rsid w:val="008121CE"/>
    <w:rsid w:val="00812828"/>
    <w:rsid w:val="00815116"/>
    <w:rsid w:val="008163ED"/>
    <w:rsid w:val="00832C54"/>
    <w:rsid w:val="00833754"/>
    <w:rsid w:val="0083547B"/>
    <w:rsid w:val="00835F16"/>
    <w:rsid w:val="00836CFE"/>
    <w:rsid w:val="00836D83"/>
    <w:rsid w:val="0084547A"/>
    <w:rsid w:val="00847CC4"/>
    <w:rsid w:val="00850651"/>
    <w:rsid w:val="00851168"/>
    <w:rsid w:val="008530D9"/>
    <w:rsid w:val="008546F8"/>
    <w:rsid w:val="008612FE"/>
    <w:rsid w:val="00864F99"/>
    <w:rsid w:val="00870282"/>
    <w:rsid w:val="00871024"/>
    <w:rsid w:val="00871313"/>
    <w:rsid w:val="008729E5"/>
    <w:rsid w:val="008755ED"/>
    <w:rsid w:val="008811D0"/>
    <w:rsid w:val="00881AC9"/>
    <w:rsid w:val="008824D3"/>
    <w:rsid w:val="0088365F"/>
    <w:rsid w:val="0088481E"/>
    <w:rsid w:val="008860F4"/>
    <w:rsid w:val="00891C29"/>
    <w:rsid w:val="00892274"/>
    <w:rsid w:val="008927A9"/>
    <w:rsid w:val="00892C85"/>
    <w:rsid w:val="008934C8"/>
    <w:rsid w:val="0089463D"/>
    <w:rsid w:val="008A438C"/>
    <w:rsid w:val="008A4EF1"/>
    <w:rsid w:val="008A5CE7"/>
    <w:rsid w:val="008A6C63"/>
    <w:rsid w:val="008B11D6"/>
    <w:rsid w:val="008B2DD9"/>
    <w:rsid w:val="008B419D"/>
    <w:rsid w:val="008B4F42"/>
    <w:rsid w:val="008B6026"/>
    <w:rsid w:val="008B625D"/>
    <w:rsid w:val="008B64F2"/>
    <w:rsid w:val="008B7226"/>
    <w:rsid w:val="008C0BF1"/>
    <w:rsid w:val="008C21C7"/>
    <w:rsid w:val="008C5F1C"/>
    <w:rsid w:val="008C6D61"/>
    <w:rsid w:val="008D18F9"/>
    <w:rsid w:val="008D33A1"/>
    <w:rsid w:val="008D7F29"/>
    <w:rsid w:val="008E1879"/>
    <w:rsid w:val="008E18C0"/>
    <w:rsid w:val="008E5668"/>
    <w:rsid w:val="008E600A"/>
    <w:rsid w:val="008E7963"/>
    <w:rsid w:val="008F0472"/>
    <w:rsid w:val="008F0911"/>
    <w:rsid w:val="008F290B"/>
    <w:rsid w:val="008F2BB0"/>
    <w:rsid w:val="008F327B"/>
    <w:rsid w:val="008F3B97"/>
    <w:rsid w:val="008F4D6A"/>
    <w:rsid w:val="008F5048"/>
    <w:rsid w:val="008F6304"/>
    <w:rsid w:val="00900964"/>
    <w:rsid w:val="00901299"/>
    <w:rsid w:val="00901E34"/>
    <w:rsid w:val="009038A9"/>
    <w:rsid w:val="00904F96"/>
    <w:rsid w:val="00906CE5"/>
    <w:rsid w:val="009072B5"/>
    <w:rsid w:val="00910720"/>
    <w:rsid w:val="00911620"/>
    <w:rsid w:val="0091248B"/>
    <w:rsid w:val="0091393A"/>
    <w:rsid w:val="00913B30"/>
    <w:rsid w:val="00913C2C"/>
    <w:rsid w:val="009146DD"/>
    <w:rsid w:val="00914B4D"/>
    <w:rsid w:val="009166A6"/>
    <w:rsid w:val="009230D3"/>
    <w:rsid w:val="0092340D"/>
    <w:rsid w:val="0092397C"/>
    <w:rsid w:val="00925DAC"/>
    <w:rsid w:val="0092655D"/>
    <w:rsid w:val="00927903"/>
    <w:rsid w:val="009327E6"/>
    <w:rsid w:val="009349B7"/>
    <w:rsid w:val="0094072B"/>
    <w:rsid w:val="00940A0F"/>
    <w:rsid w:val="00942A98"/>
    <w:rsid w:val="00945EED"/>
    <w:rsid w:val="009546E2"/>
    <w:rsid w:val="00955B85"/>
    <w:rsid w:val="00957324"/>
    <w:rsid w:val="00957C51"/>
    <w:rsid w:val="00960A4B"/>
    <w:rsid w:val="009635FB"/>
    <w:rsid w:val="00963FDF"/>
    <w:rsid w:val="009674EF"/>
    <w:rsid w:val="00970A09"/>
    <w:rsid w:val="00972465"/>
    <w:rsid w:val="00972892"/>
    <w:rsid w:val="0097464D"/>
    <w:rsid w:val="00974DBC"/>
    <w:rsid w:val="009802E9"/>
    <w:rsid w:val="009802EF"/>
    <w:rsid w:val="00980567"/>
    <w:rsid w:val="00982678"/>
    <w:rsid w:val="0098449B"/>
    <w:rsid w:val="0098538C"/>
    <w:rsid w:val="0098680B"/>
    <w:rsid w:val="00987789"/>
    <w:rsid w:val="00991A49"/>
    <w:rsid w:val="00991EC6"/>
    <w:rsid w:val="00997D4B"/>
    <w:rsid w:val="00997D86"/>
    <w:rsid w:val="009A07E3"/>
    <w:rsid w:val="009A1715"/>
    <w:rsid w:val="009A74AE"/>
    <w:rsid w:val="009B4091"/>
    <w:rsid w:val="009B516F"/>
    <w:rsid w:val="009B53E4"/>
    <w:rsid w:val="009B769E"/>
    <w:rsid w:val="009C576A"/>
    <w:rsid w:val="009C602F"/>
    <w:rsid w:val="009C6713"/>
    <w:rsid w:val="009D056A"/>
    <w:rsid w:val="009D3CE3"/>
    <w:rsid w:val="009D457F"/>
    <w:rsid w:val="009E0D76"/>
    <w:rsid w:val="009E1DC3"/>
    <w:rsid w:val="009E4FED"/>
    <w:rsid w:val="009E53E3"/>
    <w:rsid w:val="009E785F"/>
    <w:rsid w:val="009F0A45"/>
    <w:rsid w:val="009F2205"/>
    <w:rsid w:val="009F2DA5"/>
    <w:rsid w:val="009F3E8C"/>
    <w:rsid w:val="009F4D2F"/>
    <w:rsid w:val="009F68C4"/>
    <w:rsid w:val="00A027FE"/>
    <w:rsid w:val="00A032BF"/>
    <w:rsid w:val="00A0336F"/>
    <w:rsid w:val="00A05A3C"/>
    <w:rsid w:val="00A10FC5"/>
    <w:rsid w:val="00A11A72"/>
    <w:rsid w:val="00A141C9"/>
    <w:rsid w:val="00A16AC8"/>
    <w:rsid w:val="00A1722B"/>
    <w:rsid w:val="00A203FD"/>
    <w:rsid w:val="00A213F4"/>
    <w:rsid w:val="00A220DD"/>
    <w:rsid w:val="00A235DE"/>
    <w:rsid w:val="00A238C6"/>
    <w:rsid w:val="00A2498F"/>
    <w:rsid w:val="00A250EB"/>
    <w:rsid w:val="00A25D1A"/>
    <w:rsid w:val="00A27671"/>
    <w:rsid w:val="00A27BE9"/>
    <w:rsid w:val="00A317AD"/>
    <w:rsid w:val="00A35624"/>
    <w:rsid w:val="00A35F9D"/>
    <w:rsid w:val="00A368F6"/>
    <w:rsid w:val="00A36C7C"/>
    <w:rsid w:val="00A37410"/>
    <w:rsid w:val="00A37BA0"/>
    <w:rsid w:val="00A41A75"/>
    <w:rsid w:val="00A45259"/>
    <w:rsid w:val="00A46C26"/>
    <w:rsid w:val="00A52C54"/>
    <w:rsid w:val="00A52D8C"/>
    <w:rsid w:val="00A530DF"/>
    <w:rsid w:val="00A54859"/>
    <w:rsid w:val="00A54CC2"/>
    <w:rsid w:val="00A55F65"/>
    <w:rsid w:val="00A60629"/>
    <w:rsid w:val="00A61026"/>
    <w:rsid w:val="00A61897"/>
    <w:rsid w:val="00A62430"/>
    <w:rsid w:val="00A62E96"/>
    <w:rsid w:val="00A6321A"/>
    <w:rsid w:val="00A652A7"/>
    <w:rsid w:val="00A65BD8"/>
    <w:rsid w:val="00A66627"/>
    <w:rsid w:val="00A713F0"/>
    <w:rsid w:val="00A737CC"/>
    <w:rsid w:val="00A74FAD"/>
    <w:rsid w:val="00A76202"/>
    <w:rsid w:val="00A80590"/>
    <w:rsid w:val="00A80EE1"/>
    <w:rsid w:val="00A81078"/>
    <w:rsid w:val="00A810F3"/>
    <w:rsid w:val="00A818C2"/>
    <w:rsid w:val="00A8297F"/>
    <w:rsid w:val="00A82B73"/>
    <w:rsid w:val="00A832B0"/>
    <w:rsid w:val="00A83656"/>
    <w:rsid w:val="00A83A55"/>
    <w:rsid w:val="00A8487A"/>
    <w:rsid w:val="00A849CB"/>
    <w:rsid w:val="00A84B12"/>
    <w:rsid w:val="00A86207"/>
    <w:rsid w:val="00A8730D"/>
    <w:rsid w:val="00A90240"/>
    <w:rsid w:val="00A906B0"/>
    <w:rsid w:val="00A91B3D"/>
    <w:rsid w:val="00A920DA"/>
    <w:rsid w:val="00A927ED"/>
    <w:rsid w:val="00A92D67"/>
    <w:rsid w:val="00A956ED"/>
    <w:rsid w:val="00A96CA4"/>
    <w:rsid w:val="00A971AF"/>
    <w:rsid w:val="00A97474"/>
    <w:rsid w:val="00AA0B68"/>
    <w:rsid w:val="00AA12A7"/>
    <w:rsid w:val="00AA12B2"/>
    <w:rsid w:val="00AA1C43"/>
    <w:rsid w:val="00AA36C4"/>
    <w:rsid w:val="00AA4F78"/>
    <w:rsid w:val="00AA54F8"/>
    <w:rsid w:val="00AA6B1F"/>
    <w:rsid w:val="00AB1BF7"/>
    <w:rsid w:val="00AB2FA8"/>
    <w:rsid w:val="00AB5739"/>
    <w:rsid w:val="00AB63E2"/>
    <w:rsid w:val="00AB675F"/>
    <w:rsid w:val="00AC125D"/>
    <w:rsid w:val="00AC14D7"/>
    <w:rsid w:val="00AC329E"/>
    <w:rsid w:val="00AC44AC"/>
    <w:rsid w:val="00AC4EFE"/>
    <w:rsid w:val="00AC62D8"/>
    <w:rsid w:val="00AC673B"/>
    <w:rsid w:val="00AC6B35"/>
    <w:rsid w:val="00AC7EC0"/>
    <w:rsid w:val="00AD2610"/>
    <w:rsid w:val="00AD4CFC"/>
    <w:rsid w:val="00AD6F5B"/>
    <w:rsid w:val="00AE15A8"/>
    <w:rsid w:val="00AE1BAA"/>
    <w:rsid w:val="00AE4D1D"/>
    <w:rsid w:val="00AE5FBC"/>
    <w:rsid w:val="00AF0D66"/>
    <w:rsid w:val="00AF24F1"/>
    <w:rsid w:val="00AF2731"/>
    <w:rsid w:val="00AF2F40"/>
    <w:rsid w:val="00AF3930"/>
    <w:rsid w:val="00B001A9"/>
    <w:rsid w:val="00B00E18"/>
    <w:rsid w:val="00B101E7"/>
    <w:rsid w:val="00B12840"/>
    <w:rsid w:val="00B211A7"/>
    <w:rsid w:val="00B220F4"/>
    <w:rsid w:val="00B2337B"/>
    <w:rsid w:val="00B23E7C"/>
    <w:rsid w:val="00B2501A"/>
    <w:rsid w:val="00B316B1"/>
    <w:rsid w:val="00B31F9D"/>
    <w:rsid w:val="00B352B2"/>
    <w:rsid w:val="00B40D1F"/>
    <w:rsid w:val="00B4287B"/>
    <w:rsid w:val="00B51A26"/>
    <w:rsid w:val="00B5218F"/>
    <w:rsid w:val="00B52370"/>
    <w:rsid w:val="00B52C55"/>
    <w:rsid w:val="00B5333F"/>
    <w:rsid w:val="00B614DC"/>
    <w:rsid w:val="00B62F16"/>
    <w:rsid w:val="00B70560"/>
    <w:rsid w:val="00B70C33"/>
    <w:rsid w:val="00B70C55"/>
    <w:rsid w:val="00B71B7A"/>
    <w:rsid w:val="00B73FA4"/>
    <w:rsid w:val="00B74914"/>
    <w:rsid w:val="00B74F00"/>
    <w:rsid w:val="00B75378"/>
    <w:rsid w:val="00B75701"/>
    <w:rsid w:val="00B76899"/>
    <w:rsid w:val="00B80460"/>
    <w:rsid w:val="00B82518"/>
    <w:rsid w:val="00B82BBA"/>
    <w:rsid w:val="00B82F34"/>
    <w:rsid w:val="00B84100"/>
    <w:rsid w:val="00B855B5"/>
    <w:rsid w:val="00B86E8E"/>
    <w:rsid w:val="00B946CF"/>
    <w:rsid w:val="00B96932"/>
    <w:rsid w:val="00BA38AA"/>
    <w:rsid w:val="00BA63E2"/>
    <w:rsid w:val="00BB0C44"/>
    <w:rsid w:val="00BB3D17"/>
    <w:rsid w:val="00BB428F"/>
    <w:rsid w:val="00BB7195"/>
    <w:rsid w:val="00BC4379"/>
    <w:rsid w:val="00BC6120"/>
    <w:rsid w:val="00BD284E"/>
    <w:rsid w:val="00BD51DF"/>
    <w:rsid w:val="00BD6556"/>
    <w:rsid w:val="00BE17D1"/>
    <w:rsid w:val="00BE3618"/>
    <w:rsid w:val="00BE66AD"/>
    <w:rsid w:val="00BE7BAF"/>
    <w:rsid w:val="00BF3D38"/>
    <w:rsid w:val="00BF4A81"/>
    <w:rsid w:val="00BF65BA"/>
    <w:rsid w:val="00BF7E5F"/>
    <w:rsid w:val="00C00E60"/>
    <w:rsid w:val="00C0165B"/>
    <w:rsid w:val="00C06CCE"/>
    <w:rsid w:val="00C116AA"/>
    <w:rsid w:val="00C13715"/>
    <w:rsid w:val="00C13925"/>
    <w:rsid w:val="00C13AF9"/>
    <w:rsid w:val="00C14150"/>
    <w:rsid w:val="00C167AD"/>
    <w:rsid w:val="00C20437"/>
    <w:rsid w:val="00C21F0A"/>
    <w:rsid w:val="00C23170"/>
    <w:rsid w:val="00C27429"/>
    <w:rsid w:val="00C31AEE"/>
    <w:rsid w:val="00C31D3D"/>
    <w:rsid w:val="00C323B4"/>
    <w:rsid w:val="00C33567"/>
    <w:rsid w:val="00C342E7"/>
    <w:rsid w:val="00C34A70"/>
    <w:rsid w:val="00C34D2C"/>
    <w:rsid w:val="00C4058E"/>
    <w:rsid w:val="00C43BD1"/>
    <w:rsid w:val="00C4562E"/>
    <w:rsid w:val="00C45BE3"/>
    <w:rsid w:val="00C464C9"/>
    <w:rsid w:val="00C47933"/>
    <w:rsid w:val="00C51FEC"/>
    <w:rsid w:val="00C53BBE"/>
    <w:rsid w:val="00C63790"/>
    <w:rsid w:val="00C63B90"/>
    <w:rsid w:val="00C65D1C"/>
    <w:rsid w:val="00C66298"/>
    <w:rsid w:val="00C66E5F"/>
    <w:rsid w:val="00C6774B"/>
    <w:rsid w:val="00C679A5"/>
    <w:rsid w:val="00C7070A"/>
    <w:rsid w:val="00C7229D"/>
    <w:rsid w:val="00C72EA2"/>
    <w:rsid w:val="00C82129"/>
    <w:rsid w:val="00C8595C"/>
    <w:rsid w:val="00C90746"/>
    <w:rsid w:val="00C93B2C"/>
    <w:rsid w:val="00C93BAB"/>
    <w:rsid w:val="00C9437A"/>
    <w:rsid w:val="00C96FE8"/>
    <w:rsid w:val="00C97C5A"/>
    <w:rsid w:val="00CA189D"/>
    <w:rsid w:val="00CA3275"/>
    <w:rsid w:val="00CA4D01"/>
    <w:rsid w:val="00CA7988"/>
    <w:rsid w:val="00CB2D6B"/>
    <w:rsid w:val="00CC3DAF"/>
    <w:rsid w:val="00CC594C"/>
    <w:rsid w:val="00CC66D4"/>
    <w:rsid w:val="00CC675B"/>
    <w:rsid w:val="00CD1807"/>
    <w:rsid w:val="00CD4402"/>
    <w:rsid w:val="00CD6B4D"/>
    <w:rsid w:val="00CD7124"/>
    <w:rsid w:val="00CE2A0B"/>
    <w:rsid w:val="00CE3699"/>
    <w:rsid w:val="00CE3C6B"/>
    <w:rsid w:val="00CE4ED4"/>
    <w:rsid w:val="00CE51A7"/>
    <w:rsid w:val="00CE5FCC"/>
    <w:rsid w:val="00CF0E52"/>
    <w:rsid w:val="00CF293C"/>
    <w:rsid w:val="00CF4845"/>
    <w:rsid w:val="00D00FFC"/>
    <w:rsid w:val="00D0164B"/>
    <w:rsid w:val="00D0404D"/>
    <w:rsid w:val="00D05A2C"/>
    <w:rsid w:val="00D05E70"/>
    <w:rsid w:val="00D07C0B"/>
    <w:rsid w:val="00D16AE7"/>
    <w:rsid w:val="00D179A3"/>
    <w:rsid w:val="00D22F28"/>
    <w:rsid w:val="00D26601"/>
    <w:rsid w:val="00D32B0F"/>
    <w:rsid w:val="00D400CB"/>
    <w:rsid w:val="00D4078B"/>
    <w:rsid w:val="00D42B20"/>
    <w:rsid w:val="00D43A97"/>
    <w:rsid w:val="00D43E42"/>
    <w:rsid w:val="00D45171"/>
    <w:rsid w:val="00D507CB"/>
    <w:rsid w:val="00D52DB3"/>
    <w:rsid w:val="00D5795A"/>
    <w:rsid w:val="00D57971"/>
    <w:rsid w:val="00D60B42"/>
    <w:rsid w:val="00D6165F"/>
    <w:rsid w:val="00D619B2"/>
    <w:rsid w:val="00D641C8"/>
    <w:rsid w:val="00D64EE9"/>
    <w:rsid w:val="00D67AC0"/>
    <w:rsid w:val="00D67C9B"/>
    <w:rsid w:val="00D70026"/>
    <w:rsid w:val="00D70A4A"/>
    <w:rsid w:val="00D73C98"/>
    <w:rsid w:val="00D74601"/>
    <w:rsid w:val="00D7548C"/>
    <w:rsid w:val="00D75DA9"/>
    <w:rsid w:val="00D76BF9"/>
    <w:rsid w:val="00D7729B"/>
    <w:rsid w:val="00D77E7E"/>
    <w:rsid w:val="00D82C92"/>
    <w:rsid w:val="00D85EAF"/>
    <w:rsid w:val="00D86759"/>
    <w:rsid w:val="00D92D96"/>
    <w:rsid w:val="00D93A4F"/>
    <w:rsid w:val="00D947C2"/>
    <w:rsid w:val="00D95731"/>
    <w:rsid w:val="00D97547"/>
    <w:rsid w:val="00D97A2C"/>
    <w:rsid w:val="00DA2E7E"/>
    <w:rsid w:val="00DA4C78"/>
    <w:rsid w:val="00DA549E"/>
    <w:rsid w:val="00DA5546"/>
    <w:rsid w:val="00DA7045"/>
    <w:rsid w:val="00DA7279"/>
    <w:rsid w:val="00DB147A"/>
    <w:rsid w:val="00DB472F"/>
    <w:rsid w:val="00DB67CD"/>
    <w:rsid w:val="00DB763E"/>
    <w:rsid w:val="00DC05AB"/>
    <w:rsid w:val="00DC1DE4"/>
    <w:rsid w:val="00DC1E92"/>
    <w:rsid w:val="00DC2A73"/>
    <w:rsid w:val="00DC4675"/>
    <w:rsid w:val="00DC4A7A"/>
    <w:rsid w:val="00DC5282"/>
    <w:rsid w:val="00DC5638"/>
    <w:rsid w:val="00DC7AF2"/>
    <w:rsid w:val="00DD4795"/>
    <w:rsid w:val="00DD4A57"/>
    <w:rsid w:val="00DD622E"/>
    <w:rsid w:val="00DD6ABD"/>
    <w:rsid w:val="00DD6DBA"/>
    <w:rsid w:val="00DE005E"/>
    <w:rsid w:val="00DE1D31"/>
    <w:rsid w:val="00DE3013"/>
    <w:rsid w:val="00DE3703"/>
    <w:rsid w:val="00DE3CFA"/>
    <w:rsid w:val="00DE4FBE"/>
    <w:rsid w:val="00DE6CAB"/>
    <w:rsid w:val="00DE75CD"/>
    <w:rsid w:val="00DE7C06"/>
    <w:rsid w:val="00DF0B4F"/>
    <w:rsid w:val="00DF134E"/>
    <w:rsid w:val="00DF1749"/>
    <w:rsid w:val="00DF17D3"/>
    <w:rsid w:val="00DF1CA4"/>
    <w:rsid w:val="00DF2248"/>
    <w:rsid w:val="00DF4472"/>
    <w:rsid w:val="00DF732B"/>
    <w:rsid w:val="00E0042D"/>
    <w:rsid w:val="00E01FB8"/>
    <w:rsid w:val="00E02A5D"/>
    <w:rsid w:val="00E0336E"/>
    <w:rsid w:val="00E03844"/>
    <w:rsid w:val="00E0415E"/>
    <w:rsid w:val="00E07A59"/>
    <w:rsid w:val="00E11324"/>
    <w:rsid w:val="00E11AF8"/>
    <w:rsid w:val="00E126C3"/>
    <w:rsid w:val="00E136B9"/>
    <w:rsid w:val="00E15053"/>
    <w:rsid w:val="00E1745D"/>
    <w:rsid w:val="00E176BA"/>
    <w:rsid w:val="00E22A1E"/>
    <w:rsid w:val="00E23B87"/>
    <w:rsid w:val="00E243C9"/>
    <w:rsid w:val="00E26325"/>
    <w:rsid w:val="00E30CCB"/>
    <w:rsid w:val="00E31726"/>
    <w:rsid w:val="00E32983"/>
    <w:rsid w:val="00E33D1C"/>
    <w:rsid w:val="00E36928"/>
    <w:rsid w:val="00E37B96"/>
    <w:rsid w:val="00E40A13"/>
    <w:rsid w:val="00E41744"/>
    <w:rsid w:val="00E418B4"/>
    <w:rsid w:val="00E423AF"/>
    <w:rsid w:val="00E42D2D"/>
    <w:rsid w:val="00E45E9B"/>
    <w:rsid w:val="00E528F1"/>
    <w:rsid w:val="00E533D7"/>
    <w:rsid w:val="00E57A71"/>
    <w:rsid w:val="00E57EBD"/>
    <w:rsid w:val="00E601FA"/>
    <w:rsid w:val="00E613CD"/>
    <w:rsid w:val="00E617C2"/>
    <w:rsid w:val="00E6194B"/>
    <w:rsid w:val="00E62960"/>
    <w:rsid w:val="00E635CB"/>
    <w:rsid w:val="00E66B79"/>
    <w:rsid w:val="00E71D5B"/>
    <w:rsid w:val="00E726CF"/>
    <w:rsid w:val="00E74395"/>
    <w:rsid w:val="00E76544"/>
    <w:rsid w:val="00E77191"/>
    <w:rsid w:val="00E80B62"/>
    <w:rsid w:val="00E822D9"/>
    <w:rsid w:val="00E82A19"/>
    <w:rsid w:val="00E82FC4"/>
    <w:rsid w:val="00E8641B"/>
    <w:rsid w:val="00E905AD"/>
    <w:rsid w:val="00E908FF"/>
    <w:rsid w:val="00E90FD9"/>
    <w:rsid w:val="00E91939"/>
    <w:rsid w:val="00E92D5A"/>
    <w:rsid w:val="00E94AB3"/>
    <w:rsid w:val="00E976FB"/>
    <w:rsid w:val="00EA03F1"/>
    <w:rsid w:val="00EA042B"/>
    <w:rsid w:val="00EA25EF"/>
    <w:rsid w:val="00EA781D"/>
    <w:rsid w:val="00EB0E5A"/>
    <w:rsid w:val="00EB1357"/>
    <w:rsid w:val="00EB6133"/>
    <w:rsid w:val="00EC1670"/>
    <w:rsid w:val="00EC1EAE"/>
    <w:rsid w:val="00EC5C46"/>
    <w:rsid w:val="00EC611C"/>
    <w:rsid w:val="00EC6BFE"/>
    <w:rsid w:val="00EC7A59"/>
    <w:rsid w:val="00ED2542"/>
    <w:rsid w:val="00ED59B3"/>
    <w:rsid w:val="00ED5E6F"/>
    <w:rsid w:val="00ED7620"/>
    <w:rsid w:val="00EE1388"/>
    <w:rsid w:val="00EE7B71"/>
    <w:rsid w:val="00EF1009"/>
    <w:rsid w:val="00EF1F2D"/>
    <w:rsid w:val="00EF262C"/>
    <w:rsid w:val="00EF2A54"/>
    <w:rsid w:val="00EF3B6D"/>
    <w:rsid w:val="00EF3C52"/>
    <w:rsid w:val="00EF7544"/>
    <w:rsid w:val="00EF7A36"/>
    <w:rsid w:val="00F015AC"/>
    <w:rsid w:val="00F02C2D"/>
    <w:rsid w:val="00F02C62"/>
    <w:rsid w:val="00F035DF"/>
    <w:rsid w:val="00F03DA5"/>
    <w:rsid w:val="00F07EEA"/>
    <w:rsid w:val="00F11D84"/>
    <w:rsid w:val="00F129F5"/>
    <w:rsid w:val="00F1347A"/>
    <w:rsid w:val="00F16374"/>
    <w:rsid w:val="00F16503"/>
    <w:rsid w:val="00F173F7"/>
    <w:rsid w:val="00F2296B"/>
    <w:rsid w:val="00F22DA7"/>
    <w:rsid w:val="00F23C95"/>
    <w:rsid w:val="00F32C8A"/>
    <w:rsid w:val="00F34E1F"/>
    <w:rsid w:val="00F34F2E"/>
    <w:rsid w:val="00F410FD"/>
    <w:rsid w:val="00F42493"/>
    <w:rsid w:val="00F47983"/>
    <w:rsid w:val="00F47CFD"/>
    <w:rsid w:val="00F50156"/>
    <w:rsid w:val="00F504A9"/>
    <w:rsid w:val="00F504B2"/>
    <w:rsid w:val="00F51446"/>
    <w:rsid w:val="00F52C9F"/>
    <w:rsid w:val="00F532E8"/>
    <w:rsid w:val="00F5488A"/>
    <w:rsid w:val="00F55436"/>
    <w:rsid w:val="00F567FD"/>
    <w:rsid w:val="00F56B8F"/>
    <w:rsid w:val="00F619CE"/>
    <w:rsid w:val="00F62602"/>
    <w:rsid w:val="00F62AA3"/>
    <w:rsid w:val="00F62D20"/>
    <w:rsid w:val="00F634C9"/>
    <w:rsid w:val="00F6509D"/>
    <w:rsid w:val="00F65631"/>
    <w:rsid w:val="00F66592"/>
    <w:rsid w:val="00F66C2D"/>
    <w:rsid w:val="00F66DC4"/>
    <w:rsid w:val="00F67FCD"/>
    <w:rsid w:val="00F70F2C"/>
    <w:rsid w:val="00F716EF"/>
    <w:rsid w:val="00F718EC"/>
    <w:rsid w:val="00F75E3D"/>
    <w:rsid w:val="00F81FDB"/>
    <w:rsid w:val="00F83638"/>
    <w:rsid w:val="00F842C5"/>
    <w:rsid w:val="00F843F1"/>
    <w:rsid w:val="00F84547"/>
    <w:rsid w:val="00F85440"/>
    <w:rsid w:val="00F85B25"/>
    <w:rsid w:val="00F86B28"/>
    <w:rsid w:val="00F877A6"/>
    <w:rsid w:val="00F87D88"/>
    <w:rsid w:val="00F92344"/>
    <w:rsid w:val="00F9354E"/>
    <w:rsid w:val="00F93636"/>
    <w:rsid w:val="00F950D5"/>
    <w:rsid w:val="00F95D19"/>
    <w:rsid w:val="00F965B5"/>
    <w:rsid w:val="00FA0414"/>
    <w:rsid w:val="00FA1650"/>
    <w:rsid w:val="00FA31FB"/>
    <w:rsid w:val="00FA50C2"/>
    <w:rsid w:val="00FB1B3C"/>
    <w:rsid w:val="00FB205B"/>
    <w:rsid w:val="00FB24D4"/>
    <w:rsid w:val="00FB30EB"/>
    <w:rsid w:val="00FB3AAC"/>
    <w:rsid w:val="00FB70A0"/>
    <w:rsid w:val="00FB78B4"/>
    <w:rsid w:val="00FC0DE1"/>
    <w:rsid w:val="00FC0E6B"/>
    <w:rsid w:val="00FC1897"/>
    <w:rsid w:val="00FC7B1A"/>
    <w:rsid w:val="00FD1D87"/>
    <w:rsid w:val="00FD1F7E"/>
    <w:rsid w:val="00FD200C"/>
    <w:rsid w:val="00FD2CCA"/>
    <w:rsid w:val="00FD3EFD"/>
    <w:rsid w:val="00FD53DC"/>
    <w:rsid w:val="00FD5A75"/>
    <w:rsid w:val="00FD5C06"/>
    <w:rsid w:val="00FD7108"/>
    <w:rsid w:val="00FD7140"/>
    <w:rsid w:val="00FE1E86"/>
    <w:rsid w:val="00FE20E2"/>
    <w:rsid w:val="00FE41CE"/>
    <w:rsid w:val="00FE42BC"/>
    <w:rsid w:val="00FE4F23"/>
    <w:rsid w:val="00FE58DD"/>
    <w:rsid w:val="00FF2DA5"/>
    <w:rsid w:val="00FF561C"/>
    <w:rsid w:val="00FF61CF"/>
    <w:rsid w:val="00FF6F81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FEE2"/>
  <w15:chartTrackingRefBased/>
  <w15:docId w15:val="{C8373D1F-9D85-4505-BF79-003015AF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1B2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7F4B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3245F8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245F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7908CB"/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rsid w:val="007908CB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908C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0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908CB"/>
    <w:pPr>
      <w:ind w:left="283"/>
    </w:pPr>
    <w:rPr>
      <w:rFonts w:ascii="Verdana" w:hAnsi="Verdan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08CB"/>
    <w:rPr>
      <w:rFonts w:ascii="Verdana" w:hAnsi="Verdan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908C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908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7908CB"/>
    <w:rPr>
      <w:vertAlign w:val="superscript"/>
    </w:rPr>
  </w:style>
  <w:style w:type="paragraph" w:styleId="Nagwek">
    <w:name w:val="header"/>
    <w:basedOn w:val="Normalny"/>
    <w:link w:val="NagwekZnak"/>
    <w:rsid w:val="007908CB"/>
    <w:pPr>
      <w:tabs>
        <w:tab w:val="center" w:pos="4536"/>
        <w:tab w:val="right" w:pos="9072"/>
      </w:tabs>
    </w:pPr>
    <w:rPr>
      <w:rFonts w:ascii="Verdana" w:hAnsi="Verdana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E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E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7F4B"/>
    <w:rPr>
      <w:rFonts w:ascii="Arial" w:eastAsiaTheme="majorEastAsia" w:hAnsi="Arial" w:cstheme="majorBidi"/>
      <w:b/>
      <w:spacing w:val="30"/>
      <w:sz w:val="28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32D1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0F32D1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0F32D1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0F32D1"/>
    <w:pPr>
      <w:spacing w:after="100"/>
    </w:pPr>
  </w:style>
  <w:style w:type="paragraph" w:styleId="Akapitzlist">
    <w:name w:val="List Paragraph"/>
    <w:basedOn w:val="Normalny"/>
    <w:uiPriority w:val="34"/>
    <w:qFormat/>
    <w:rsid w:val="0009453E"/>
    <w:pPr>
      <w:numPr>
        <w:numId w:val="3"/>
      </w:numPr>
      <w:spacing w:before="120" w:after="0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F0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F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197BA2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197BA2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character" w:styleId="Wyrnieniedelikatne">
    <w:name w:val="Subtle Emphasis"/>
    <w:basedOn w:val="Wyrnienieintensywne"/>
    <w:uiPriority w:val="19"/>
    <w:qFormat/>
    <w:rsid w:val="00656B48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D05A2C"/>
    <w:pPr>
      <w:numPr>
        <w:ilvl w:val="1"/>
      </w:numPr>
      <w:spacing w:before="240" w:after="240"/>
      <w:ind w:right="-2"/>
    </w:pPr>
    <w:rPr>
      <w:rFonts w:ascii="Arial" w:eastAsiaTheme="minorEastAsia" w:hAnsi="Arial" w:cstheme="minorBidi"/>
      <w:spacing w:val="10"/>
      <w:sz w:val="24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05A2C"/>
    <w:rPr>
      <w:rFonts w:ascii="Arial" w:eastAsiaTheme="minorEastAsia" w:hAnsi="Arial"/>
      <w:spacing w:val="10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90BEA"/>
    <w:rPr>
      <w:i/>
      <w:iCs/>
    </w:rPr>
  </w:style>
  <w:style w:type="character" w:styleId="Wyrnienieintensywne">
    <w:name w:val="Intense Emphasis"/>
    <w:basedOn w:val="TekstpodstawowywcityZnak"/>
    <w:uiPriority w:val="21"/>
    <w:qFormat/>
    <w:rsid w:val="004C5A57"/>
    <w:rPr>
      <w:rFonts w:ascii="Arial" w:eastAsia="Times New Roman" w:hAnsi="Arial" w:cs="Times New Roman"/>
      <w:b/>
      <w:i w:val="0"/>
      <w:iCs/>
      <w:color w:val="auto"/>
      <w:spacing w:val="3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024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64199"/>
    <w:rPr>
      <w:color w:val="954F72" w:themeColor="followedHyperlink"/>
      <w:u w:val="single"/>
    </w:rPr>
  </w:style>
  <w:style w:type="paragraph" w:customStyle="1" w:styleId="Zarzdzeniewsprwie">
    <w:name w:val="Zarządzenie w sprwie"/>
    <w:basedOn w:val="Normalny"/>
    <w:link w:val="ZarzdzeniewsprwieZnak"/>
    <w:qFormat/>
    <w:rsid w:val="003B3855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9F3E8C"/>
    <w:pPr>
      <w:spacing w:after="240"/>
    </w:pPr>
    <w:rPr>
      <w:rFonts w:ascii="Arial" w:hAnsi="Arial" w:cs="Arial"/>
      <w:sz w:val="22"/>
      <w:szCs w:val="22"/>
    </w:rPr>
  </w:style>
  <w:style w:type="character" w:customStyle="1" w:styleId="ZarzdzeniewsprwieZnak">
    <w:name w:val="Zarządzenie w sprwie Znak"/>
    <w:basedOn w:val="Domylnaczcionkaakapitu"/>
    <w:link w:val="Zarzdzeniewsprwie"/>
    <w:rsid w:val="003B3855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9F3E8C"/>
    <w:rPr>
      <w:rFonts w:ascii="Arial" w:eastAsia="Times New Roman" w:hAnsi="Arial" w:cs="Arial"/>
      <w:lang w:eastAsia="pl-PL"/>
    </w:rPr>
  </w:style>
  <w:style w:type="paragraph" w:customStyle="1" w:styleId="Projekt">
    <w:name w:val="Projekt"/>
    <w:basedOn w:val="Normalny"/>
    <w:link w:val="ProjektZnak"/>
    <w:qFormat/>
    <w:rsid w:val="0026324E"/>
    <w:pPr>
      <w:spacing w:after="360"/>
    </w:pPr>
    <w:rPr>
      <w:rFonts w:ascii="Arial" w:hAnsi="Arial"/>
      <w:spacing w:val="30"/>
      <w:sz w:val="22"/>
    </w:rPr>
  </w:style>
  <w:style w:type="paragraph" w:customStyle="1" w:styleId="Podpisy">
    <w:name w:val="Podpisy"/>
    <w:basedOn w:val="Normalny"/>
    <w:link w:val="PodpisyZnak"/>
    <w:qFormat/>
    <w:rsid w:val="00165BA8"/>
    <w:rPr>
      <w:rFonts w:ascii="Arial" w:hAnsi="Arial" w:cs="Arial"/>
      <w:sz w:val="22"/>
    </w:rPr>
  </w:style>
  <w:style w:type="character" w:customStyle="1" w:styleId="ProjektZnak">
    <w:name w:val="Projekt Znak"/>
    <w:basedOn w:val="Domylnaczcionkaakapitu"/>
    <w:link w:val="Projekt"/>
    <w:rsid w:val="0026324E"/>
    <w:rPr>
      <w:rFonts w:ascii="Arial" w:eastAsia="Times New Roman" w:hAnsi="Arial" w:cs="Times New Roman"/>
      <w:spacing w:val="30"/>
      <w:szCs w:val="20"/>
      <w:lang w:eastAsia="pl-PL"/>
    </w:rPr>
  </w:style>
  <w:style w:type="character" w:customStyle="1" w:styleId="PodpisyZnak">
    <w:name w:val="Podpisy Znak"/>
    <w:basedOn w:val="Domylnaczcionkaakapitu"/>
    <w:link w:val="Podpisy"/>
    <w:rsid w:val="00165BA8"/>
    <w:rPr>
      <w:rFonts w:ascii="Arial" w:eastAsia="Times New Roman" w:hAnsi="Arial" w:cs="Arial"/>
      <w:szCs w:val="20"/>
      <w:lang w:eastAsia="pl-PL"/>
    </w:rPr>
  </w:style>
  <w:style w:type="paragraph" w:customStyle="1" w:styleId="Zacznikdouchway">
    <w:name w:val="Załącznik do uchwały"/>
    <w:basedOn w:val="Normalny"/>
    <w:qFormat/>
    <w:rsid w:val="00FE58DD"/>
    <w:pPr>
      <w:spacing w:after="36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D6B39B9-5946-47CD-B345-C84A76091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4F52C-8148-4575-AB7A-4D375D8B335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Zarzadzenia MWP w spr wzorów zarządzeń MWP dostępne dla OzN</vt:lpstr>
    </vt:vector>
  </TitlesOfParts>
  <Company>umwp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Zarzadzenia MWP w spr wzorów zarządzeń MWP dostępne dla OzN</dc:title>
  <dc:subject>Projekt Zarządzenia MWP w sprawie zarzadzeń MWP dostępnych dla osób z niepełnosprawnościami</dc:subject>
  <dc:creator>Barczak Tomasz</dc:creator>
  <cp:keywords>projekt;zarządzenie;dostępność</cp:keywords>
  <dc:description/>
  <cp:lastModifiedBy>Sroczyk Katarzyna</cp:lastModifiedBy>
  <cp:revision>6</cp:revision>
  <cp:lastPrinted>2025-01-30T13:29:00Z</cp:lastPrinted>
  <dcterms:created xsi:type="dcterms:W3CDTF">2025-01-27T14:34:00Z</dcterms:created>
  <dcterms:modified xsi:type="dcterms:W3CDTF">2025-01-30T13:30:00Z</dcterms:modified>
</cp:coreProperties>
</file>